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81" w:rsidRPr="009E3E4C" w:rsidRDefault="00DE1017">
      <w:pPr>
        <w:shd w:val="clear" w:color="auto" w:fill="FFFFFF"/>
        <w:spacing w:line="278" w:lineRule="exact"/>
        <w:ind w:left="1555" w:right="1382" w:hanging="346"/>
        <w:rPr>
          <w:sz w:val="24"/>
          <w:szCs w:val="24"/>
        </w:rPr>
      </w:pPr>
      <w:r w:rsidRPr="009E3E4C">
        <w:rPr>
          <w:b/>
          <w:bCs/>
          <w:spacing w:val="-1"/>
          <w:sz w:val="24"/>
          <w:szCs w:val="24"/>
        </w:rPr>
        <w:t xml:space="preserve">Муниципальное казенное общеобразовательное учреждение </w:t>
      </w:r>
      <w:r w:rsidRPr="009E3E4C">
        <w:rPr>
          <w:b/>
          <w:bCs/>
          <w:sz w:val="24"/>
          <w:szCs w:val="24"/>
        </w:rPr>
        <w:t>«Средняя общеобразовательная школа №2 г. Олонца»</w:t>
      </w:r>
    </w:p>
    <w:p w:rsidR="00017681" w:rsidRPr="009E3E4C" w:rsidRDefault="00DE1017">
      <w:pPr>
        <w:shd w:val="clear" w:color="auto" w:fill="FFFFFF"/>
        <w:spacing w:before="557"/>
        <w:ind w:left="10"/>
        <w:rPr>
          <w:sz w:val="24"/>
          <w:szCs w:val="24"/>
        </w:rPr>
      </w:pPr>
      <w:r w:rsidRPr="009E3E4C">
        <w:rPr>
          <w:b/>
          <w:bCs/>
          <w:spacing w:val="-6"/>
          <w:sz w:val="24"/>
          <w:szCs w:val="24"/>
        </w:rPr>
        <w:t>ПРИКАЗ</w:t>
      </w:r>
    </w:p>
    <w:p w:rsidR="00017681" w:rsidRPr="009E3E4C" w:rsidRDefault="00DE1017">
      <w:pPr>
        <w:shd w:val="clear" w:color="auto" w:fill="FFFFFF"/>
        <w:tabs>
          <w:tab w:val="left" w:pos="5587"/>
        </w:tabs>
        <w:spacing w:before="278"/>
        <w:ind w:left="10"/>
        <w:rPr>
          <w:sz w:val="24"/>
          <w:szCs w:val="24"/>
        </w:rPr>
      </w:pPr>
      <w:r w:rsidRPr="009E3E4C">
        <w:rPr>
          <w:b/>
          <w:bCs/>
          <w:sz w:val="24"/>
          <w:szCs w:val="24"/>
        </w:rPr>
        <w:t>От 31.08.2016 г.</w:t>
      </w:r>
      <w:r w:rsidRPr="009E3E4C">
        <w:rPr>
          <w:rFonts w:ascii="Arial" w:cs="Arial"/>
          <w:b/>
          <w:bCs/>
          <w:sz w:val="24"/>
          <w:szCs w:val="24"/>
        </w:rPr>
        <w:tab/>
      </w:r>
      <w:r w:rsidRPr="009E3E4C">
        <w:rPr>
          <w:b/>
          <w:bCs/>
          <w:spacing w:val="-2"/>
          <w:sz w:val="24"/>
          <w:szCs w:val="24"/>
        </w:rPr>
        <w:t>№ 284</w:t>
      </w:r>
    </w:p>
    <w:p w:rsidR="00017681" w:rsidRPr="009E3E4C" w:rsidRDefault="00DE1017">
      <w:pPr>
        <w:shd w:val="clear" w:color="auto" w:fill="FFFFFF"/>
        <w:spacing w:before="230" w:line="278" w:lineRule="exact"/>
        <w:ind w:right="5530"/>
        <w:rPr>
          <w:sz w:val="24"/>
          <w:szCs w:val="24"/>
        </w:rPr>
      </w:pPr>
      <w:r w:rsidRPr="009E3E4C">
        <w:rPr>
          <w:b/>
          <w:bCs/>
          <w:sz w:val="24"/>
          <w:szCs w:val="24"/>
        </w:rPr>
        <w:t xml:space="preserve">Об организации </w:t>
      </w:r>
      <w:r w:rsidRPr="009E3E4C">
        <w:rPr>
          <w:b/>
          <w:bCs/>
          <w:spacing w:val="-3"/>
          <w:sz w:val="24"/>
          <w:szCs w:val="24"/>
        </w:rPr>
        <w:t>антикоррупционной деятельности</w:t>
      </w:r>
    </w:p>
    <w:p w:rsidR="00017681" w:rsidRPr="009E3E4C" w:rsidRDefault="00DE1017" w:rsidP="009E3E4C">
      <w:pPr>
        <w:shd w:val="clear" w:color="auto" w:fill="FFFFFF"/>
        <w:spacing w:before="547" w:line="269" w:lineRule="exact"/>
        <w:jc w:val="both"/>
        <w:rPr>
          <w:sz w:val="24"/>
          <w:szCs w:val="24"/>
        </w:rPr>
      </w:pPr>
      <w:r w:rsidRPr="009E3E4C">
        <w:rPr>
          <w:bCs/>
          <w:spacing w:val="-1"/>
          <w:sz w:val="24"/>
          <w:szCs w:val="24"/>
        </w:rPr>
        <w:t>На</w:t>
      </w:r>
      <w:r w:rsidRPr="009E3E4C">
        <w:rPr>
          <w:b/>
          <w:bCs/>
          <w:spacing w:val="-1"/>
          <w:sz w:val="24"/>
          <w:szCs w:val="24"/>
        </w:rPr>
        <w:t xml:space="preserve"> </w:t>
      </w:r>
      <w:r w:rsidRPr="009E3E4C">
        <w:rPr>
          <w:spacing w:val="-1"/>
          <w:sz w:val="24"/>
          <w:szCs w:val="24"/>
        </w:rPr>
        <w:t xml:space="preserve">основании подпункта "б" пункта 25 Указа Президента Российской Федерации от </w:t>
      </w:r>
      <w:r w:rsidRPr="009E3E4C">
        <w:rPr>
          <w:sz w:val="24"/>
          <w:szCs w:val="24"/>
        </w:rPr>
        <w:t>2 апреля 2013 г. N 309 "О мерах по реализации отдельных положений Федерального закона "О противодействии коррупции" и в соответствии со статьей 13.3 Федерального закона от 25 декабря 2008 года N 273-ФЗ "О противодействии коррупции»</w:t>
      </w:r>
    </w:p>
    <w:p w:rsidR="00017681" w:rsidRPr="009E3E4C" w:rsidRDefault="00DE1017" w:rsidP="009E3E4C">
      <w:pPr>
        <w:shd w:val="clear" w:color="auto" w:fill="FFFFFF"/>
        <w:spacing w:before="288" w:line="269" w:lineRule="exact"/>
        <w:ind w:left="19"/>
        <w:jc w:val="both"/>
        <w:rPr>
          <w:sz w:val="24"/>
          <w:szCs w:val="24"/>
        </w:rPr>
      </w:pPr>
      <w:r w:rsidRPr="009E3E4C">
        <w:rPr>
          <w:b/>
          <w:bCs/>
          <w:spacing w:val="-4"/>
          <w:sz w:val="24"/>
          <w:szCs w:val="24"/>
        </w:rPr>
        <w:t>ПРИКАЗЫВАЮ:</w:t>
      </w:r>
    </w:p>
    <w:p w:rsidR="00017681" w:rsidRPr="009E3E4C" w:rsidRDefault="00DE1017" w:rsidP="00861DF0">
      <w:pPr>
        <w:shd w:val="clear" w:color="auto" w:fill="FFFFFF"/>
        <w:spacing w:line="269" w:lineRule="exact"/>
        <w:ind w:left="38"/>
        <w:jc w:val="both"/>
        <w:rPr>
          <w:sz w:val="24"/>
          <w:szCs w:val="24"/>
        </w:rPr>
      </w:pPr>
      <w:r w:rsidRPr="009E3E4C">
        <w:rPr>
          <w:bCs/>
          <w:sz w:val="24"/>
          <w:szCs w:val="24"/>
        </w:rPr>
        <w:t>1</w:t>
      </w:r>
      <w:r w:rsidRPr="009E3E4C">
        <w:rPr>
          <w:b/>
          <w:bCs/>
          <w:sz w:val="24"/>
          <w:szCs w:val="24"/>
        </w:rPr>
        <w:t>.</w:t>
      </w:r>
      <w:r w:rsidRPr="009E3E4C">
        <w:rPr>
          <w:sz w:val="24"/>
          <w:szCs w:val="24"/>
        </w:rPr>
        <w:t xml:space="preserve">Утвердить   план антикоррупционной деятельности МКОУ « СОШ №2 г. Олонца» </w:t>
      </w:r>
      <w:proofErr w:type="gramStart"/>
      <w:r w:rsidRPr="009E3E4C">
        <w:rPr>
          <w:sz w:val="24"/>
          <w:szCs w:val="24"/>
        </w:rPr>
        <w:t>на</w:t>
      </w:r>
      <w:proofErr w:type="gramEnd"/>
    </w:p>
    <w:p w:rsidR="00017681" w:rsidRPr="009E3E4C" w:rsidRDefault="00DE1017" w:rsidP="00861DF0">
      <w:pPr>
        <w:shd w:val="clear" w:color="auto" w:fill="FFFFFF"/>
        <w:spacing w:line="269" w:lineRule="exact"/>
        <w:ind w:left="19"/>
        <w:jc w:val="both"/>
        <w:rPr>
          <w:sz w:val="24"/>
          <w:szCs w:val="24"/>
        </w:rPr>
      </w:pPr>
      <w:r w:rsidRPr="009E3E4C">
        <w:rPr>
          <w:sz w:val="24"/>
          <w:szCs w:val="24"/>
        </w:rPr>
        <w:t>2016-2017 учебный год (Приложение №1)</w:t>
      </w:r>
    </w:p>
    <w:p w:rsidR="00017681" w:rsidRPr="009E3E4C" w:rsidRDefault="00DE1017" w:rsidP="00861DF0">
      <w:pPr>
        <w:shd w:val="clear" w:color="auto" w:fill="FFFFFF"/>
        <w:spacing w:line="269" w:lineRule="exact"/>
        <w:ind w:left="10"/>
        <w:jc w:val="both"/>
        <w:rPr>
          <w:sz w:val="24"/>
          <w:szCs w:val="24"/>
        </w:rPr>
      </w:pPr>
      <w:r w:rsidRPr="009E3E4C">
        <w:rPr>
          <w:sz w:val="24"/>
          <w:szCs w:val="24"/>
        </w:rPr>
        <w:t>2.Назначить ответственным за антикоррупционную деятельность в МКОУ « СОШ №2 г.</w:t>
      </w:r>
    </w:p>
    <w:p w:rsidR="00017681" w:rsidRPr="009E3E4C" w:rsidRDefault="00DE1017" w:rsidP="00861DF0">
      <w:pPr>
        <w:shd w:val="clear" w:color="auto" w:fill="FFFFFF"/>
        <w:spacing w:line="269" w:lineRule="exact"/>
        <w:ind w:left="10"/>
        <w:jc w:val="both"/>
        <w:rPr>
          <w:sz w:val="24"/>
          <w:szCs w:val="24"/>
        </w:rPr>
      </w:pPr>
      <w:r w:rsidRPr="009E3E4C">
        <w:rPr>
          <w:sz w:val="24"/>
          <w:szCs w:val="24"/>
        </w:rPr>
        <w:t>Олонца» на 201</w:t>
      </w:r>
      <w:r w:rsidR="009E3E4C" w:rsidRPr="009E3E4C">
        <w:rPr>
          <w:sz w:val="24"/>
          <w:szCs w:val="24"/>
        </w:rPr>
        <w:t>6</w:t>
      </w:r>
      <w:r w:rsidRPr="009E3E4C">
        <w:rPr>
          <w:sz w:val="24"/>
          <w:szCs w:val="24"/>
        </w:rPr>
        <w:t xml:space="preserve"> -201</w:t>
      </w:r>
      <w:r w:rsidR="009E3E4C" w:rsidRPr="009E3E4C">
        <w:rPr>
          <w:sz w:val="24"/>
          <w:szCs w:val="24"/>
        </w:rPr>
        <w:t>7</w:t>
      </w:r>
      <w:r w:rsidRPr="009E3E4C">
        <w:rPr>
          <w:sz w:val="24"/>
          <w:szCs w:val="24"/>
        </w:rPr>
        <w:t xml:space="preserve"> учебный год Иванову ТП - заместителя директора по ВР;</w:t>
      </w:r>
    </w:p>
    <w:p w:rsidR="00017681" w:rsidRPr="009E3E4C" w:rsidRDefault="00DE1017" w:rsidP="0005098E">
      <w:pPr>
        <w:spacing w:line="269" w:lineRule="exact"/>
        <w:ind w:left="29"/>
        <w:rPr>
          <w:sz w:val="24"/>
          <w:szCs w:val="24"/>
        </w:rPr>
      </w:pPr>
      <w:r w:rsidRPr="009E3E4C">
        <w:rPr>
          <w:sz w:val="24"/>
          <w:szCs w:val="24"/>
        </w:rPr>
        <w:t xml:space="preserve">3.Создать комиссию по </w:t>
      </w:r>
      <w:r w:rsidR="00A52C14">
        <w:rPr>
          <w:sz w:val="24"/>
          <w:szCs w:val="24"/>
        </w:rPr>
        <w:t xml:space="preserve">противодействию коррупции в МКОУ «СОШ № 2 г. Олонца» </w:t>
      </w:r>
      <w:r w:rsidRPr="009E3E4C">
        <w:rPr>
          <w:spacing w:val="-1"/>
          <w:sz w:val="24"/>
          <w:szCs w:val="24"/>
        </w:rPr>
        <w:t xml:space="preserve"> в следующем составе:</w:t>
      </w:r>
    </w:p>
    <w:p w:rsidR="00017681" w:rsidRDefault="00DE1017" w:rsidP="0005098E">
      <w:pPr>
        <w:spacing w:line="269" w:lineRule="exact"/>
        <w:ind w:left="19"/>
        <w:rPr>
          <w:sz w:val="24"/>
          <w:szCs w:val="24"/>
        </w:rPr>
      </w:pPr>
      <w:r w:rsidRPr="009E3E4C">
        <w:rPr>
          <w:sz w:val="24"/>
          <w:szCs w:val="24"/>
        </w:rPr>
        <w:t>-</w:t>
      </w:r>
      <w:r w:rsidR="00A52C14">
        <w:rPr>
          <w:sz w:val="24"/>
          <w:szCs w:val="24"/>
        </w:rPr>
        <w:t xml:space="preserve"> </w:t>
      </w:r>
      <w:r w:rsidRPr="009E3E4C">
        <w:rPr>
          <w:sz w:val="24"/>
          <w:szCs w:val="24"/>
        </w:rPr>
        <w:t>Иванова ТП, заместитель директо</w:t>
      </w:r>
      <w:r w:rsidR="00A52C14">
        <w:rPr>
          <w:sz w:val="24"/>
          <w:szCs w:val="24"/>
        </w:rPr>
        <w:t>ра по ВР, председатель комиссии</w:t>
      </w:r>
    </w:p>
    <w:p w:rsidR="00A52C14" w:rsidRPr="009E3E4C" w:rsidRDefault="00A52C14" w:rsidP="0005098E">
      <w:pPr>
        <w:spacing w:line="269" w:lineRule="exact"/>
        <w:ind w:left="2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Храпко</w:t>
      </w:r>
      <w:proofErr w:type="spellEnd"/>
      <w:r>
        <w:rPr>
          <w:sz w:val="24"/>
          <w:szCs w:val="24"/>
        </w:rPr>
        <w:t xml:space="preserve"> Н.И., представитель педагогического персонала, секретарь комиссии</w:t>
      </w:r>
    </w:p>
    <w:p w:rsidR="00017681" w:rsidRPr="009E3E4C" w:rsidRDefault="00DE1017" w:rsidP="0005098E">
      <w:pPr>
        <w:spacing w:line="269" w:lineRule="exact"/>
        <w:ind w:left="19"/>
        <w:rPr>
          <w:sz w:val="24"/>
          <w:szCs w:val="24"/>
        </w:rPr>
      </w:pPr>
      <w:r w:rsidRPr="009E3E4C">
        <w:rPr>
          <w:sz w:val="24"/>
          <w:szCs w:val="24"/>
        </w:rPr>
        <w:t>-</w:t>
      </w:r>
      <w:r w:rsidR="00A52C14">
        <w:rPr>
          <w:sz w:val="24"/>
          <w:szCs w:val="24"/>
        </w:rPr>
        <w:t xml:space="preserve"> </w:t>
      </w:r>
      <w:r w:rsidRPr="009E3E4C">
        <w:rPr>
          <w:sz w:val="24"/>
          <w:szCs w:val="24"/>
        </w:rPr>
        <w:t>Исакова НГ., председатель первичной профсою</w:t>
      </w:r>
      <w:r w:rsidR="00A52C14">
        <w:rPr>
          <w:sz w:val="24"/>
          <w:szCs w:val="24"/>
        </w:rPr>
        <w:t>зной организации, член комиссии</w:t>
      </w:r>
    </w:p>
    <w:p w:rsidR="00017681" w:rsidRDefault="00DE1017" w:rsidP="0005098E">
      <w:pPr>
        <w:spacing w:line="269" w:lineRule="exact"/>
        <w:ind w:left="29"/>
        <w:rPr>
          <w:sz w:val="24"/>
          <w:szCs w:val="24"/>
        </w:rPr>
      </w:pPr>
      <w:r w:rsidRPr="009E3E4C">
        <w:rPr>
          <w:sz w:val="24"/>
          <w:szCs w:val="24"/>
        </w:rPr>
        <w:t>-</w:t>
      </w:r>
      <w:r w:rsidR="00A52C14">
        <w:rPr>
          <w:sz w:val="24"/>
          <w:szCs w:val="24"/>
        </w:rPr>
        <w:t xml:space="preserve"> </w:t>
      </w:r>
      <w:r w:rsidRPr="009E3E4C">
        <w:rPr>
          <w:sz w:val="24"/>
          <w:szCs w:val="24"/>
        </w:rPr>
        <w:t>Богданова НН., председатель Управляющего Совета школы, член комиссии</w:t>
      </w:r>
    </w:p>
    <w:p w:rsidR="00A52C14" w:rsidRPr="00A52C14" w:rsidRDefault="00DE1017" w:rsidP="0005098E">
      <w:pPr>
        <w:spacing w:line="269" w:lineRule="exact"/>
        <w:ind w:left="29"/>
        <w:rPr>
          <w:spacing w:val="-1"/>
          <w:sz w:val="24"/>
          <w:szCs w:val="24"/>
        </w:rPr>
      </w:pPr>
      <w:r w:rsidRPr="009E3E4C">
        <w:rPr>
          <w:spacing w:val="-1"/>
          <w:sz w:val="24"/>
          <w:szCs w:val="24"/>
        </w:rPr>
        <w:t>-</w:t>
      </w:r>
      <w:r w:rsidR="00A52C14">
        <w:rPr>
          <w:spacing w:val="-1"/>
          <w:sz w:val="24"/>
          <w:szCs w:val="24"/>
        </w:rPr>
        <w:t xml:space="preserve"> </w:t>
      </w:r>
      <w:proofErr w:type="spellStart"/>
      <w:r w:rsidR="00A52C14">
        <w:rPr>
          <w:spacing w:val="-1"/>
          <w:sz w:val="24"/>
          <w:szCs w:val="24"/>
        </w:rPr>
        <w:t>Кекшоева</w:t>
      </w:r>
      <w:proofErr w:type="spellEnd"/>
      <w:r w:rsidR="00A52C14">
        <w:rPr>
          <w:spacing w:val="-1"/>
          <w:sz w:val="24"/>
          <w:szCs w:val="24"/>
        </w:rPr>
        <w:t xml:space="preserve"> И.С., представитель родительского комитета </w:t>
      </w:r>
    </w:p>
    <w:p w:rsidR="00017681" w:rsidRPr="009E3E4C" w:rsidRDefault="00DE1017" w:rsidP="0005098E">
      <w:pPr>
        <w:spacing w:line="269" w:lineRule="exact"/>
        <w:ind w:left="19"/>
        <w:rPr>
          <w:sz w:val="24"/>
          <w:szCs w:val="24"/>
        </w:rPr>
      </w:pPr>
      <w:r w:rsidRPr="009E3E4C">
        <w:rPr>
          <w:spacing w:val="-1"/>
          <w:sz w:val="24"/>
          <w:szCs w:val="24"/>
        </w:rPr>
        <w:t xml:space="preserve">4.Членам комиссии по </w:t>
      </w:r>
      <w:r w:rsidR="00A52C14">
        <w:rPr>
          <w:spacing w:val="-1"/>
          <w:sz w:val="24"/>
          <w:szCs w:val="24"/>
        </w:rPr>
        <w:t>противодействию коррупции</w:t>
      </w:r>
      <w:r w:rsidRPr="009E3E4C">
        <w:rPr>
          <w:spacing w:val="-1"/>
          <w:sz w:val="24"/>
          <w:szCs w:val="24"/>
        </w:rPr>
        <w:t>:</w:t>
      </w:r>
    </w:p>
    <w:p w:rsidR="00017681" w:rsidRPr="009E3E4C" w:rsidRDefault="00DE1017" w:rsidP="0005098E">
      <w:pPr>
        <w:tabs>
          <w:tab w:val="left" w:pos="442"/>
        </w:tabs>
        <w:spacing w:line="269" w:lineRule="exact"/>
        <w:ind w:left="19" w:right="19"/>
        <w:rPr>
          <w:sz w:val="24"/>
          <w:szCs w:val="24"/>
        </w:rPr>
      </w:pPr>
      <w:r w:rsidRPr="009E3E4C">
        <w:rPr>
          <w:spacing w:val="-7"/>
          <w:sz w:val="24"/>
          <w:szCs w:val="24"/>
        </w:rPr>
        <w:t>4.1.</w:t>
      </w:r>
      <w:r w:rsidRPr="009E3E4C">
        <w:rPr>
          <w:sz w:val="24"/>
          <w:szCs w:val="24"/>
        </w:rPr>
        <w:tab/>
        <w:t>Организовать контроль по не допущению неправомерных сборов денежных средств с</w:t>
      </w:r>
      <w:r w:rsidRPr="009E3E4C">
        <w:rPr>
          <w:sz w:val="24"/>
          <w:szCs w:val="24"/>
        </w:rPr>
        <w:br/>
        <w:t>обучающихся и их родителей (законных представителей).</w:t>
      </w:r>
    </w:p>
    <w:p w:rsidR="00017681" w:rsidRPr="009E3E4C" w:rsidRDefault="00DE1017" w:rsidP="0005098E">
      <w:pPr>
        <w:tabs>
          <w:tab w:val="left" w:pos="595"/>
        </w:tabs>
        <w:spacing w:line="269" w:lineRule="exact"/>
        <w:ind w:left="19" w:right="19"/>
        <w:jc w:val="both"/>
        <w:rPr>
          <w:sz w:val="24"/>
          <w:szCs w:val="24"/>
        </w:rPr>
      </w:pPr>
      <w:r w:rsidRPr="009E3E4C">
        <w:rPr>
          <w:spacing w:val="-5"/>
          <w:sz w:val="24"/>
          <w:szCs w:val="24"/>
        </w:rPr>
        <w:t>4.2.</w:t>
      </w:r>
      <w:r w:rsidRPr="009E3E4C">
        <w:rPr>
          <w:sz w:val="24"/>
          <w:szCs w:val="24"/>
        </w:rPr>
        <w:tab/>
        <w:t xml:space="preserve">Проводить разъяснительную работу с </w:t>
      </w:r>
      <w:r w:rsidR="00861DF0">
        <w:rPr>
          <w:sz w:val="24"/>
          <w:szCs w:val="24"/>
        </w:rPr>
        <w:t xml:space="preserve">коллективом школы о недопущении </w:t>
      </w:r>
      <w:r w:rsidRPr="009E3E4C">
        <w:rPr>
          <w:sz w:val="24"/>
          <w:szCs w:val="24"/>
        </w:rPr>
        <w:t>принуждения со стороны работников, органов самоуправления</w:t>
      </w:r>
      <w:r w:rsidR="00861DF0">
        <w:rPr>
          <w:sz w:val="24"/>
          <w:szCs w:val="24"/>
        </w:rPr>
        <w:t xml:space="preserve"> и родительской </w:t>
      </w:r>
      <w:r w:rsidRPr="009E3E4C">
        <w:rPr>
          <w:sz w:val="24"/>
          <w:szCs w:val="24"/>
        </w:rPr>
        <w:t>общественности к внесению благотворительных с</w:t>
      </w:r>
      <w:r w:rsidR="00861DF0">
        <w:rPr>
          <w:sz w:val="24"/>
          <w:szCs w:val="24"/>
        </w:rPr>
        <w:t xml:space="preserve">редств, сбора наличных денежных </w:t>
      </w:r>
      <w:r w:rsidRPr="009E3E4C">
        <w:rPr>
          <w:sz w:val="24"/>
          <w:szCs w:val="24"/>
        </w:rPr>
        <w:t>средств;</w:t>
      </w:r>
    </w:p>
    <w:p w:rsidR="00017681" w:rsidRPr="009E3E4C" w:rsidRDefault="00DE1017" w:rsidP="0005098E">
      <w:pPr>
        <w:spacing w:line="269" w:lineRule="exact"/>
        <w:ind w:left="29"/>
        <w:jc w:val="both"/>
        <w:rPr>
          <w:sz w:val="24"/>
          <w:szCs w:val="24"/>
        </w:rPr>
      </w:pPr>
      <w:r w:rsidRPr="009E3E4C">
        <w:rPr>
          <w:sz w:val="24"/>
          <w:szCs w:val="24"/>
        </w:rPr>
        <w:t>5. Работникам    школы привлекать дополнительные материальные средства только на</w:t>
      </w:r>
      <w:r w:rsidR="00861DF0">
        <w:rPr>
          <w:sz w:val="24"/>
          <w:szCs w:val="24"/>
        </w:rPr>
        <w:t xml:space="preserve"> </w:t>
      </w:r>
      <w:r w:rsidRPr="009E3E4C">
        <w:rPr>
          <w:sz w:val="24"/>
          <w:szCs w:val="24"/>
        </w:rPr>
        <w:t>добровольной основе, на конкретные нужды школы.</w:t>
      </w:r>
    </w:p>
    <w:p w:rsidR="00017681" w:rsidRPr="009E3E4C" w:rsidRDefault="00DE1017" w:rsidP="0005098E">
      <w:pPr>
        <w:spacing w:line="269" w:lineRule="exact"/>
        <w:ind w:left="29"/>
        <w:rPr>
          <w:sz w:val="24"/>
          <w:szCs w:val="24"/>
        </w:rPr>
      </w:pPr>
      <w:r w:rsidRPr="009E3E4C">
        <w:rPr>
          <w:spacing w:val="-1"/>
          <w:sz w:val="24"/>
          <w:szCs w:val="24"/>
        </w:rPr>
        <w:t>6.</w:t>
      </w:r>
      <w:r w:rsidR="00861DF0">
        <w:rPr>
          <w:spacing w:val="-1"/>
          <w:sz w:val="24"/>
          <w:szCs w:val="24"/>
        </w:rPr>
        <w:t xml:space="preserve"> </w:t>
      </w:r>
      <w:r w:rsidRPr="009E3E4C">
        <w:rPr>
          <w:spacing w:val="-1"/>
          <w:sz w:val="24"/>
          <w:szCs w:val="24"/>
        </w:rPr>
        <w:t>Принимать оплату за предоставление платных образовательных услуг, целевые взносы и</w:t>
      </w:r>
    </w:p>
    <w:p w:rsidR="00017681" w:rsidRPr="009E3E4C" w:rsidRDefault="00DE1017" w:rsidP="0005098E">
      <w:pPr>
        <w:spacing w:line="269" w:lineRule="exact"/>
        <w:ind w:left="19"/>
        <w:rPr>
          <w:sz w:val="24"/>
          <w:szCs w:val="24"/>
        </w:rPr>
      </w:pPr>
      <w:r w:rsidRPr="009E3E4C">
        <w:rPr>
          <w:sz w:val="24"/>
          <w:szCs w:val="24"/>
        </w:rPr>
        <w:t>добровольные пожертвования  посредством  безналичных  расчетов  на лицевые  счета</w:t>
      </w:r>
    </w:p>
    <w:p w:rsidR="00017681" w:rsidRPr="009E3E4C" w:rsidRDefault="00DE1017" w:rsidP="0005098E">
      <w:pPr>
        <w:spacing w:line="269" w:lineRule="exact"/>
        <w:ind w:left="29"/>
        <w:rPr>
          <w:sz w:val="24"/>
          <w:szCs w:val="24"/>
        </w:rPr>
      </w:pPr>
      <w:r w:rsidRPr="009E3E4C">
        <w:rPr>
          <w:sz w:val="24"/>
          <w:szCs w:val="24"/>
        </w:rPr>
        <w:t>образовательного учреждения, соблюдая их целевое назначение</w:t>
      </w:r>
    </w:p>
    <w:p w:rsidR="00017681" w:rsidRPr="009E3E4C" w:rsidRDefault="00DE1017" w:rsidP="0005098E">
      <w:pPr>
        <w:spacing w:line="269" w:lineRule="exact"/>
        <w:ind w:left="38"/>
        <w:jc w:val="both"/>
        <w:rPr>
          <w:sz w:val="24"/>
          <w:szCs w:val="24"/>
        </w:rPr>
      </w:pPr>
      <w:r w:rsidRPr="009E3E4C">
        <w:rPr>
          <w:sz w:val="24"/>
          <w:szCs w:val="24"/>
        </w:rPr>
        <w:t>7.</w:t>
      </w:r>
      <w:r w:rsidR="00861DF0">
        <w:rPr>
          <w:sz w:val="24"/>
          <w:szCs w:val="24"/>
        </w:rPr>
        <w:t xml:space="preserve"> </w:t>
      </w:r>
      <w:r w:rsidRPr="009E3E4C">
        <w:rPr>
          <w:sz w:val="24"/>
          <w:szCs w:val="24"/>
        </w:rPr>
        <w:t>Распределение   добровольных   пожертвований   физических   лиц   производить   под</w:t>
      </w:r>
      <w:r w:rsidR="00861DF0">
        <w:rPr>
          <w:sz w:val="24"/>
          <w:szCs w:val="24"/>
        </w:rPr>
        <w:t xml:space="preserve"> </w:t>
      </w:r>
      <w:r w:rsidRPr="009E3E4C">
        <w:rPr>
          <w:sz w:val="24"/>
          <w:szCs w:val="24"/>
        </w:rPr>
        <w:t>контролем представителей общешкольного родительского комитета.</w:t>
      </w:r>
    </w:p>
    <w:p w:rsidR="00017681" w:rsidRPr="009E3E4C" w:rsidRDefault="0005098E" w:rsidP="0005098E">
      <w:pPr>
        <w:numPr>
          <w:ilvl w:val="0"/>
          <w:numId w:val="1"/>
        </w:numPr>
        <w:tabs>
          <w:tab w:val="left" w:pos="278"/>
        </w:tabs>
        <w:spacing w:line="269" w:lineRule="exact"/>
        <w:ind w:left="38" w:right="10"/>
        <w:jc w:val="both"/>
        <w:rPr>
          <w:spacing w:val="-14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5.25pt;margin-top:5.4pt;width:165pt;height:144.75pt;z-index:-1;mso-wrap-distance-left:7in;mso-wrap-distance-right:7in;mso-position-horizontal-relative:margin" o:allowincell="f">
            <v:imagedata r:id="rId5" o:title=""/>
            <w10:wrap anchorx="margin"/>
          </v:shape>
        </w:pict>
      </w:r>
      <w:r w:rsidR="00DE1017" w:rsidRPr="009E3E4C">
        <w:rPr>
          <w:sz w:val="24"/>
          <w:szCs w:val="24"/>
        </w:rPr>
        <w:t>1 раз в год отчитываться перед общешкольным родительским комитетом о получении и расходовании добровольных пожертвований. Отв. Жатикова НН</w:t>
      </w:r>
    </w:p>
    <w:p w:rsidR="00017681" w:rsidRPr="009E3E4C" w:rsidRDefault="00DE1017" w:rsidP="0005098E">
      <w:pPr>
        <w:numPr>
          <w:ilvl w:val="0"/>
          <w:numId w:val="1"/>
        </w:numPr>
        <w:tabs>
          <w:tab w:val="left" w:pos="278"/>
        </w:tabs>
        <w:spacing w:before="10" w:line="269" w:lineRule="exact"/>
        <w:ind w:left="38"/>
        <w:rPr>
          <w:spacing w:val="-14"/>
          <w:sz w:val="24"/>
          <w:szCs w:val="24"/>
        </w:rPr>
      </w:pPr>
      <w:proofErr w:type="gramStart"/>
      <w:r w:rsidRPr="009E3E4C">
        <w:rPr>
          <w:spacing w:val="-1"/>
          <w:sz w:val="24"/>
          <w:szCs w:val="24"/>
        </w:rPr>
        <w:t>Контроль за</w:t>
      </w:r>
      <w:proofErr w:type="gramEnd"/>
      <w:r w:rsidRPr="009E3E4C">
        <w:rPr>
          <w:spacing w:val="-1"/>
          <w:sz w:val="24"/>
          <w:szCs w:val="24"/>
        </w:rPr>
        <w:t xml:space="preserve"> исполнением приказа оставляю за собой.</w:t>
      </w:r>
    </w:p>
    <w:p w:rsidR="00017681" w:rsidRPr="009E3E4C" w:rsidRDefault="00017681" w:rsidP="0005098E">
      <w:pPr>
        <w:tabs>
          <w:tab w:val="left" w:pos="278"/>
        </w:tabs>
        <w:spacing w:before="10" w:line="269" w:lineRule="exact"/>
        <w:ind w:left="38"/>
        <w:rPr>
          <w:spacing w:val="-14"/>
          <w:sz w:val="24"/>
          <w:szCs w:val="24"/>
        </w:rPr>
        <w:sectPr w:rsidR="00017681" w:rsidRPr="009E3E4C">
          <w:type w:val="continuous"/>
          <w:pgSz w:w="11909" w:h="16834"/>
          <w:pgMar w:top="919" w:right="559" w:bottom="360" w:left="1980" w:header="720" w:footer="720" w:gutter="0"/>
          <w:cols w:space="60"/>
          <w:noEndnote/>
        </w:sectPr>
      </w:pPr>
    </w:p>
    <w:p w:rsidR="00017681" w:rsidRPr="009E3E4C" w:rsidRDefault="00017681" w:rsidP="0005098E">
      <w:pPr>
        <w:framePr w:h="845" w:hSpace="38" w:wrap="auto" w:vAnchor="text" w:hAnchor="margin" w:x="5425" w:y="1095"/>
        <w:rPr>
          <w:sz w:val="24"/>
          <w:szCs w:val="24"/>
        </w:rPr>
      </w:pPr>
    </w:p>
    <w:p w:rsidR="009E3E4C" w:rsidRPr="009E3E4C" w:rsidRDefault="009E3E4C" w:rsidP="0005098E">
      <w:pPr>
        <w:spacing w:line="278" w:lineRule="exact"/>
        <w:ind w:left="10"/>
        <w:rPr>
          <w:sz w:val="24"/>
          <w:szCs w:val="24"/>
        </w:rPr>
      </w:pPr>
    </w:p>
    <w:p w:rsidR="009E3E4C" w:rsidRPr="009E3E4C" w:rsidRDefault="009E3E4C" w:rsidP="0005098E">
      <w:pPr>
        <w:spacing w:line="278" w:lineRule="exact"/>
        <w:ind w:left="10"/>
        <w:rPr>
          <w:sz w:val="24"/>
          <w:szCs w:val="24"/>
        </w:rPr>
      </w:pPr>
      <w:r w:rsidRPr="009E3E4C">
        <w:rPr>
          <w:sz w:val="24"/>
          <w:szCs w:val="24"/>
        </w:rPr>
        <w:t xml:space="preserve">Директор школы                      </w:t>
      </w:r>
      <w:proofErr w:type="spellStart"/>
      <w:r w:rsidRPr="009E3E4C">
        <w:rPr>
          <w:sz w:val="24"/>
          <w:szCs w:val="24"/>
        </w:rPr>
        <w:t>Н.Н.Жатикова</w:t>
      </w:r>
      <w:proofErr w:type="spellEnd"/>
    </w:p>
    <w:p w:rsidR="009E3E4C" w:rsidRPr="009E3E4C" w:rsidRDefault="009E3E4C" w:rsidP="0005098E">
      <w:pPr>
        <w:tabs>
          <w:tab w:val="left" w:leader="underscore" w:pos="1738"/>
        </w:tabs>
        <w:spacing w:line="278" w:lineRule="exact"/>
        <w:rPr>
          <w:sz w:val="24"/>
          <w:szCs w:val="24"/>
        </w:rPr>
      </w:pPr>
    </w:p>
    <w:p w:rsidR="009E3E4C" w:rsidRPr="009E3E4C" w:rsidRDefault="009E3E4C" w:rsidP="0005098E">
      <w:pPr>
        <w:rPr>
          <w:sz w:val="24"/>
          <w:szCs w:val="24"/>
        </w:rPr>
      </w:pPr>
    </w:p>
    <w:p w:rsidR="009E3E4C" w:rsidRPr="009E3E4C" w:rsidRDefault="009E3E4C" w:rsidP="0005098E">
      <w:pPr>
        <w:rPr>
          <w:sz w:val="24"/>
          <w:szCs w:val="24"/>
        </w:rPr>
      </w:pPr>
    </w:p>
    <w:sectPr w:rsidR="009E3E4C" w:rsidRPr="009E3E4C" w:rsidSect="00017681">
      <w:type w:val="continuous"/>
      <w:pgSz w:w="11909" w:h="16834"/>
      <w:pgMar w:top="919" w:right="4485" w:bottom="360" w:left="201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4740"/>
    <w:multiLevelType w:val="singleLevel"/>
    <w:tmpl w:val="94D2CFF0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35"/>
    <w:rsid w:val="00017681"/>
    <w:rsid w:val="0005098E"/>
    <w:rsid w:val="00861DF0"/>
    <w:rsid w:val="00930435"/>
    <w:rsid w:val="009E3E4C"/>
    <w:rsid w:val="00A52C14"/>
    <w:rsid w:val="00AE5EF8"/>
    <w:rsid w:val="00DE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2017-03-29T11:15:00Z</cp:lastPrinted>
  <dcterms:created xsi:type="dcterms:W3CDTF">2017-03-28T10:09:00Z</dcterms:created>
  <dcterms:modified xsi:type="dcterms:W3CDTF">2017-03-29T11:16:00Z</dcterms:modified>
</cp:coreProperties>
</file>