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0A0" w14:textId="6D9532B4" w:rsidR="0079123E" w:rsidRPr="006C365B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b/>
          <w:bCs/>
          <w:color w:val="000000"/>
          <w:sz w:val="28"/>
          <w:szCs w:val="28"/>
        </w:rPr>
      </w:pPr>
      <w:r w:rsidRPr="006C365B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14:paraId="0FC71A88" w14:textId="77777777" w:rsidR="006C365B" w:rsidRP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75DCEC79" w14:textId="77777777" w:rsidR="0079123E" w:rsidRPr="006C365B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Министерство образования и спорта Республики Карелия</w:t>
      </w:r>
    </w:p>
    <w:p w14:paraId="37B611CF" w14:textId="5ED5F58F" w:rsidR="006C365B" w:rsidRP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4B39238D" w14:textId="77777777" w:rsidR="006C365B" w:rsidRP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  <w:r w:rsidRPr="006C365B">
        <w:rPr>
          <w:color w:val="000000" w:themeColor="text1"/>
          <w:sz w:val="28"/>
          <w:szCs w:val="28"/>
          <w:shd w:val="clear" w:color="auto" w:fill="FFFFFF"/>
        </w:rPr>
        <w:t>Администрация Олонецкого национального муниципального района</w:t>
      </w:r>
      <w:r w:rsidRPr="006C365B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13A541A" w14:textId="77777777" w:rsidR="006C365B" w:rsidRP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4697385E" w14:textId="36FBCCE2" w:rsid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  <w:r w:rsidRPr="006C365B">
        <w:rPr>
          <w:rFonts w:eastAsia="Times New Roman"/>
          <w:color w:val="000000" w:themeColor="text1"/>
          <w:sz w:val="28"/>
          <w:szCs w:val="28"/>
        </w:rPr>
        <w:t xml:space="preserve">МКОУ "ООШ №2 г. Олонца им. </w:t>
      </w:r>
      <w:proofErr w:type="spellStart"/>
      <w:r w:rsidRPr="006C365B">
        <w:rPr>
          <w:rFonts w:eastAsia="Times New Roman"/>
          <w:color w:val="000000" w:themeColor="text1"/>
          <w:sz w:val="28"/>
          <w:szCs w:val="28"/>
        </w:rPr>
        <w:t>Сорвина</w:t>
      </w:r>
      <w:proofErr w:type="spellEnd"/>
      <w:r w:rsidRPr="006C365B">
        <w:rPr>
          <w:rFonts w:eastAsia="Times New Roman"/>
          <w:color w:val="000000" w:themeColor="text1"/>
          <w:sz w:val="28"/>
          <w:szCs w:val="28"/>
        </w:rPr>
        <w:t xml:space="preserve"> В.Д."</w:t>
      </w:r>
    </w:p>
    <w:p w14:paraId="74EFC720" w14:textId="2DB70C57" w:rsid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626126DE" w14:textId="441CF481" w:rsid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25DCDB3F" w14:textId="24D3C652" w:rsid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6B6C07BC" w14:textId="2A71B03C" w:rsid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6682A7DD" w14:textId="3D6EC0B9" w:rsid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5CE44136" w14:textId="3BA6A3D0" w:rsid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02E72B52" w14:textId="77777777" w:rsidR="006C365B" w:rsidRPr="006C365B" w:rsidRDefault="006C365B" w:rsidP="006C365B">
      <w:pPr>
        <w:ind w:firstLine="227"/>
        <w:jc w:val="center"/>
        <w:rPr>
          <w:rFonts w:eastAsia="Times New Roman"/>
          <w:color w:val="000000" w:themeColor="text1"/>
          <w:sz w:val="28"/>
          <w:szCs w:val="28"/>
        </w:rPr>
      </w:pPr>
    </w:p>
    <w:p w14:paraId="4D7B9881" w14:textId="2C588588" w:rsidR="0079123E" w:rsidRPr="006C365B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38650AC8" w14:textId="12C36EAD" w:rsidR="0079123E" w:rsidRPr="006C365B" w:rsidRDefault="0079123E" w:rsidP="006C365B">
      <w:pPr>
        <w:pStyle w:val="2"/>
        <w:spacing w:before="240" w:beforeAutospacing="0" w:after="120" w:afterAutospacing="0" w:line="240" w:lineRule="atLeast"/>
        <w:jc w:val="center"/>
        <w:rPr>
          <w:caps/>
          <w:color w:val="000000"/>
          <w:sz w:val="28"/>
          <w:szCs w:val="28"/>
        </w:rPr>
      </w:pPr>
      <w:r w:rsidRPr="006C365B">
        <w:rPr>
          <w:caps/>
          <w:color w:val="000000"/>
          <w:sz w:val="28"/>
          <w:szCs w:val="28"/>
        </w:rPr>
        <w:t>РАБОЧАЯ ПРОГРАММА</w:t>
      </w:r>
      <w:r w:rsidRPr="006C365B">
        <w:rPr>
          <w:caps/>
          <w:color w:val="000000"/>
          <w:sz w:val="28"/>
          <w:szCs w:val="28"/>
        </w:rPr>
        <w:br/>
      </w:r>
    </w:p>
    <w:p w14:paraId="175B692F" w14:textId="77777777" w:rsidR="0079123E" w:rsidRPr="006C365B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учебного предмета</w:t>
      </w:r>
    </w:p>
    <w:p w14:paraId="28DEF157" w14:textId="0CFCB7F5" w:rsidR="0079123E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 xml:space="preserve">«Моя </w:t>
      </w:r>
      <w:r w:rsidR="006C365B" w:rsidRPr="006C365B">
        <w:rPr>
          <w:color w:val="000000"/>
          <w:sz w:val="28"/>
          <w:szCs w:val="28"/>
        </w:rPr>
        <w:t>Карелия»</w:t>
      </w:r>
    </w:p>
    <w:p w14:paraId="321DB5AD" w14:textId="77777777" w:rsidR="006C365B" w:rsidRP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0BDD521A" w14:textId="77777777" w:rsidR="0079123E" w:rsidRPr="006C365B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для 5 класса основного общего образования</w:t>
      </w:r>
    </w:p>
    <w:p w14:paraId="44A36B77" w14:textId="57435521" w:rsidR="0079123E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на </w:t>
      </w:r>
      <w:r w:rsidR="006C365B" w:rsidRPr="006C365B">
        <w:rPr>
          <w:rStyle w:val="widgetinline"/>
          <w:color w:val="000000"/>
          <w:sz w:val="28"/>
          <w:szCs w:val="28"/>
          <w:bdr w:val="dashed" w:sz="6" w:space="0" w:color="FF0000" w:frame="1"/>
        </w:rPr>
        <w:t>202</w:t>
      </w:r>
      <w:r w:rsidR="00CE4D05">
        <w:rPr>
          <w:rStyle w:val="widgetinline"/>
          <w:color w:val="000000"/>
          <w:sz w:val="28"/>
          <w:szCs w:val="28"/>
          <w:bdr w:val="dashed" w:sz="6" w:space="0" w:color="FF0000" w:frame="1"/>
        </w:rPr>
        <w:t>3</w:t>
      </w:r>
      <w:r w:rsidR="006C365B" w:rsidRPr="006C365B">
        <w:rPr>
          <w:rStyle w:val="widgetinline"/>
          <w:color w:val="000000"/>
          <w:sz w:val="28"/>
          <w:szCs w:val="28"/>
          <w:bdr w:val="dashed" w:sz="6" w:space="0" w:color="FF0000" w:frame="1"/>
        </w:rPr>
        <w:t>–</w:t>
      </w:r>
      <w:proofErr w:type="gramStart"/>
      <w:r w:rsidR="006C365B" w:rsidRPr="006C365B">
        <w:rPr>
          <w:rStyle w:val="widgetinline"/>
          <w:color w:val="000000"/>
          <w:sz w:val="28"/>
          <w:szCs w:val="28"/>
          <w:bdr w:val="dashed" w:sz="6" w:space="0" w:color="FF0000" w:frame="1"/>
        </w:rPr>
        <w:t>202</w:t>
      </w:r>
      <w:r w:rsidR="00CE4D05">
        <w:rPr>
          <w:rStyle w:val="widgetinline"/>
          <w:color w:val="000000"/>
          <w:sz w:val="28"/>
          <w:szCs w:val="28"/>
          <w:bdr w:val="dashed" w:sz="6" w:space="0" w:color="FF0000" w:frame="1"/>
        </w:rPr>
        <w:t>4</w:t>
      </w:r>
      <w:r w:rsidR="006C365B" w:rsidRPr="006C365B"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  <w:t xml:space="preserve"> </w:t>
      </w:r>
      <w:r w:rsidRPr="006C365B">
        <w:rPr>
          <w:color w:val="000000"/>
          <w:sz w:val="28"/>
          <w:szCs w:val="28"/>
        </w:rPr>
        <w:t> учебный</w:t>
      </w:r>
      <w:proofErr w:type="gramEnd"/>
      <w:r w:rsidRPr="006C365B">
        <w:rPr>
          <w:color w:val="000000"/>
          <w:sz w:val="28"/>
          <w:szCs w:val="28"/>
        </w:rPr>
        <w:t xml:space="preserve"> год</w:t>
      </w:r>
    </w:p>
    <w:p w14:paraId="2107A957" w14:textId="3DF82EAB" w:rsid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75233B92" w14:textId="63B14DFE" w:rsid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2409F027" w14:textId="2C4ECAB5" w:rsid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65C3409E" w14:textId="0E92D674" w:rsid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3239C694" w14:textId="6D83FC92" w:rsid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7B7D60F3" w14:textId="77777777" w:rsidR="006C365B" w:rsidRPr="006C365B" w:rsidRDefault="006C365B" w:rsidP="00FF49D3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4C5E7AAA" w14:textId="77777777" w:rsidR="0079123E" w:rsidRPr="006C365B" w:rsidRDefault="0079123E" w:rsidP="00FF49D3">
      <w:pPr>
        <w:pStyle w:val="a5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  <w:r w:rsidRPr="006C365B">
        <w:rPr>
          <w:color w:val="000000"/>
          <w:sz w:val="28"/>
          <w:szCs w:val="28"/>
        </w:rPr>
        <w:t>Составитель: </w:t>
      </w:r>
      <w:r w:rsidRPr="006C365B"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7FDF7"/>
        </w:rPr>
        <w:t>Поддубная Лилия Николаевна</w:t>
      </w:r>
    </w:p>
    <w:p w14:paraId="5F949BB4" w14:textId="2B6A0E13" w:rsidR="0079123E" w:rsidRDefault="006C365B" w:rsidP="00FF49D3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  <w:r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  <w:t>у</w:t>
      </w:r>
      <w:r w:rsidR="0079123E" w:rsidRPr="006C365B"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  <w:t>читель начальных классов</w:t>
      </w:r>
    </w:p>
    <w:p w14:paraId="1EAAC3CC" w14:textId="18263B3C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0DBB2346" w14:textId="5F44E9ED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71CF1D75" w14:textId="31AA1514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64F7789B" w14:textId="04DAB212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54EE1542" w14:textId="4CB27212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74CF085C" w14:textId="458099DF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719BE1F1" w14:textId="0437C3E7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6A633761" w14:textId="7B50627F" w:rsid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FD4D4"/>
        </w:rPr>
      </w:pPr>
    </w:p>
    <w:p w14:paraId="55DF8F4E" w14:textId="77777777" w:rsidR="006C365B" w:rsidRPr="006C365B" w:rsidRDefault="006C365B" w:rsidP="0079123E">
      <w:pPr>
        <w:pStyle w:val="a5"/>
        <w:spacing w:before="0" w:beforeAutospacing="0" w:after="0" w:afterAutospacing="0"/>
        <w:ind w:firstLine="227"/>
        <w:jc w:val="right"/>
        <w:rPr>
          <w:color w:val="000000"/>
          <w:sz w:val="28"/>
          <w:szCs w:val="28"/>
        </w:rPr>
      </w:pPr>
    </w:p>
    <w:p w14:paraId="63264153" w14:textId="3A2D49A3" w:rsidR="0079123E" w:rsidRDefault="0079123E" w:rsidP="0079123E">
      <w:pPr>
        <w:pStyle w:val="a5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7FDF7"/>
        </w:rPr>
      </w:pPr>
      <w:proofErr w:type="spellStart"/>
      <w:r w:rsidRPr="00FF49D3">
        <w:rPr>
          <w:rStyle w:val="widgetinline"/>
          <w:color w:val="000000"/>
          <w:sz w:val="28"/>
          <w:szCs w:val="28"/>
          <w:bdr w:val="single" w:sz="6" w:space="0" w:color="FF0000" w:frame="1"/>
        </w:rPr>
        <w:t>Г.Олонец</w:t>
      </w:r>
      <w:proofErr w:type="spellEnd"/>
      <w:r w:rsidRPr="006C365B">
        <w:rPr>
          <w:color w:val="000000"/>
          <w:sz w:val="28"/>
          <w:szCs w:val="28"/>
        </w:rPr>
        <w:t> </w:t>
      </w:r>
      <w:r w:rsidRPr="006C365B"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7FDF7"/>
        </w:rPr>
        <w:t>202</w:t>
      </w:r>
      <w:r w:rsidR="00CE4D05"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7FDF7"/>
        </w:rPr>
        <w:t>3</w:t>
      </w:r>
    </w:p>
    <w:p w14:paraId="45540DD3" w14:textId="44A335B0" w:rsid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rStyle w:val="widgetinline"/>
          <w:color w:val="000000"/>
          <w:sz w:val="28"/>
          <w:szCs w:val="28"/>
          <w:bdr w:val="dashed" w:sz="6" w:space="0" w:color="FF0000" w:frame="1"/>
          <w:shd w:val="clear" w:color="auto" w:fill="F7FDF7"/>
        </w:rPr>
      </w:pPr>
    </w:p>
    <w:p w14:paraId="444F7934" w14:textId="77777777" w:rsidR="006C365B" w:rsidRPr="006C365B" w:rsidRDefault="006C365B" w:rsidP="0079123E">
      <w:pPr>
        <w:pStyle w:val="a5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14:paraId="16AC5FA6" w14:textId="77777777" w:rsidR="006037FD" w:rsidRDefault="006037FD" w:rsidP="005F4EEE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jc w:val="both"/>
        <w:rPr>
          <w:sz w:val="20"/>
          <w:szCs w:val="20"/>
        </w:rPr>
      </w:pPr>
    </w:p>
    <w:p w14:paraId="7F86A102" w14:textId="77777777" w:rsidR="006037FD" w:rsidRDefault="006037FD" w:rsidP="00E23969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rPr>
          <w:sz w:val="20"/>
          <w:szCs w:val="20"/>
        </w:rPr>
      </w:pPr>
    </w:p>
    <w:p w14:paraId="59863088" w14:textId="733D89A4" w:rsidR="00E23969" w:rsidRDefault="00E23969" w:rsidP="00E23969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ПОЯСНИТЕЛЬНАЯ ЗАПИСКА.</w:t>
      </w:r>
    </w:p>
    <w:p w14:paraId="1AD65530" w14:textId="77777777" w:rsidR="005F4EEE" w:rsidRDefault="005F4EEE" w:rsidP="00E23969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rPr>
          <w:sz w:val="20"/>
          <w:szCs w:val="20"/>
        </w:rPr>
      </w:pPr>
    </w:p>
    <w:p w14:paraId="26C9761D" w14:textId="431ED012" w:rsidR="006037FD" w:rsidRPr="005F4EEE" w:rsidRDefault="000236CD" w:rsidP="005F4EEE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jc w:val="left"/>
        <w:rPr>
          <w:b w:val="0"/>
          <w:bCs w:val="0"/>
          <w:sz w:val="24"/>
          <w:szCs w:val="24"/>
        </w:rPr>
      </w:pPr>
      <w:r w:rsidRPr="005F4EEE">
        <w:rPr>
          <w:b w:val="0"/>
          <w:bCs w:val="0"/>
          <w:sz w:val="24"/>
          <w:szCs w:val="24"/>
        </w:rPr>
        <w:t xml:space="preserve">Рабочая программа по учебному предмету </w:t>
      </w:r>
      <w:r w:rsidR="005F4EEE" w:rsidRPr="005F4EEE">
        <w:rPr>
          <w:b w:val="0"/>
          <w:bCs w:val="0"/>
          <w:sz w:val="24"/>
          <w:szCs w:val="24"/>
        </w:rPr>
        <w:t>«Моя</w:t>
      </w:r>
      <w:r w:rsidRPr="005F4EEE">
        <w:rPr>
          <w:b w:val="0"/>
          <w:bCs w:val="0"/>
          <w:sz w:val="24"/>
          <w:szCs w:val="24"/>
        </w:rPr>
        <w:t xml:space="preserve"> Карелия» на уровне основного общего образования составлена в соответствии с требованиями к результатам основного общего </w:t>
      </w:r>
      <w:r w:rsidR="005F4EEE" w:rsidRPr="005F4EEE">
        <w:rPr>
          <w:b w:val="0"/>
          <w:bCs w:val="0"/>
          <w:sz w:val="24"/>
          <w:szCs w:val="24"/>
        </w:rPr>
        <w:t>образования Федерального</w:t>
      </w:r>
      <w:r w:rsidRPr="005F4EEE">
        <w:rPr>
          <w:b w:val="0"/>
          <w:bCs w:val="0"/>
          <w:sz w:val="24"/>
          <w:szCs w:val="24"/>
        </w:rPr>
        <w:t xml:space="preserve"> </w:t>
      </w:r>
      <w:r w:rsidR="005F4EEE" w:rsidRPr="005F4EEE">
        <w:rPr>
          <w:b w:val="0"/>
          <w:bCs w:val="0"/>
          <w:sz w:val="24"/>
          <w:szCs w:val="24"/>
        </w:rPr>
        <w:t>государственного</w:t>
      </w:r>
      <w:r w:rsidRPr="005F4EEE">
        <w:rPr>
          <w:b w:val="0"/>
          <w:bCs w:val="0"/>
          <w:sz w:val="24"/>
          <w:szCs w:val="24"/>
        </w:rPr>
        <w:t xml:space="preserve"> образовательного </w:t>
      </w:r>
      <w:r w:rsidR="005F4EEE" w:rsidRPr="005F4EEE">
        <w:rPr>
          <w:b w:val="0"/>
          <w:bCs w:val="0"/>
          <w:sz w:val="24"/>
          <w:szCs w:val="24"/>
        </w:rPr>
        <w:t>стандарта основного</w:t>
      </w:r>
      <w:r w:rsidRPr="005F4EEE">
        <w:rPr>
          <w:b w:val="0"/>
          <w:bCs w:val="0"/>
          <w:sz w:val="24"/>
          <w:szCs w:val="24"/>
        </w:rPr>
        <w:t xml:space="preserve"> общего </w:t>
      </w:r>
      <w:proofErr w:type="gramStart"/>
      <w:r w:rsidR="005F4EEE" w:rsidRPr="005F4EEE">
        <w:rPr>
          <w:b w:val="0"/>
          <w:bCs w:val="0"/>
          <w:sz w:val="24"/>
          <w:szCs w:val="24"/>
        </w:rPr>
        <w:t>образования</w:t>
      </w:r>
      <w:r w:rsidRPr="005F4EEE">
        <w:rPr>
          <w:b w:val="0"/>
          <w:bCs w:val="0"/>
          <w:sz w:val="24"/>
          <w:szCs w:val="24"/>
        </w:rPr>
        <w:t xml:space="preserve">  (</w:t>
      </w:r>
      <w:proofErr w:type="gramEnd"/>
      <w:r w:rsidRPr="005F4EEE">
        <w:rPr>
          <w:b w:val="0"/>
          <w:bCs w:val="0"/>
          <w:sz w:val="24"/>
          <w:szCs w:val="24"/>
        </w:rPr>
        <w:t xml:space="preserve">приказ </w:t>
      </w:r>
      <w:r w:rsidR="005F4EEE" w:rsidRPr="005F4EEE">
        <w:rPr>
          <w:b w:val="0"/>
          <w:bCs w:val="0"/>
          <w:sz w:val="24"/>
          <w:szCs w:val="24"/>
        </w:rPr>
        <w:t>Министерства</w:t>
      </w:r>
      <w:r w:rsidRPr="005F4EEE">
        <w:rPr>
          <w:b w:val="0"/>
          <w:bCs w:val="0"/>
          <w:sz w:val="24"/>
          <w:szCs w:val="24"/>
        </w:rPr>
        <w:t xml:space="preserve"> просвещения </w:t>
      </w:r>
      <w:proofErr w:type="spellStart"/>
      <w:r w:rsidRPr="005F4EEE">
        <w:rPr>
          <w:b w:val="0"/>
          <w:bCs w:val="0"/>
          <w:sz w:val="24"/>
          <w:szCs w:val="24"/>
        </w:rPr>
        <w:t>Рф</w:t>
      </w:r>
      <w:proofErr w:type="spellEnd"/>
      <w:r w:rsidRPr="005F4EEE">
        <w:rPr>
          <w:b w:val="0"/>
          <w:bCs w:val="0"/>
          <w:sz w:val="24"/>
          <w:szCs w:val="24"/>
        </w:rPr>
        <w:t xml:space="preserve"> от 31 мая 2021 года № 287 №об утверждении федерального государственного </w:t>
      </w:r>
      <w:r w:rsidR="005F4EEE" w:rsidRPr="005F4EEE">
        <w:rPr>
          <w:b w:val="0"/>
          <w:bCs w:val="0"/>
          <w:sz w:val="24"/>
          <w:szCs w:val="24"/>
        </w:rPr>
        <w:t>образовательного</w:t>
      </w:r>
      <w:r w:rsidRPr="005F4EEE">
        <w:rPr>
          <w:b w:val="0"/>
          <w:bCs w:val="0"/>
          <w:sz w:val="24"/>
          <w:szCs w:val="24"/>
        </w:rPr>
        <w:t xml:space="preserve"> стандарта основного общего образования «. Программа разработана с учетом примерной программы </w:t>
      </w:r>
      <w:r w:rsidR="005F4EEE" w:rsidRPr="005F4EEE">
        <w:rPr>
          <w:b w:val="0"/>
          <w:bCs w:val="0"/>
          <w:sz w:val="24"/>
          <w:szCs w:val="24"/>
        </w:rPr>
        <w:t>воспитания,</w:t>
      </w:r>
      <w:r w:rsidRPr="005F4EEE">
        <w:rPr>
          <w:b w:val="0"/>
          <w:bCs w:val="0"/>
          <w:sz w:val="24"/>
          <w:szCs w:val="24"/>
        </w:rPr>
        <w:t xml:space="preserve"> актуальных </w:t>
      </w:r>
      <w:r w:rsidR="005F4EEE" w:rsidRPr="005F4EEE">
        <w:rPr>
          <w:b w:val="0"/>
          <w:bCs w:val="0"/>
          <w:sz w:val="24"/>
          <w:szCs w:val="24"/>
        </w:rPr>
        <w:t>задач воспитания,</w:t>
      </w:r>
      <w:r w:rsidRPr="005F4EEE">
        <w:rPr>
          <w:b w:val="0"/>
          <w:bCs w:val="0"/>
          <w:sz w:val="24"/>
          <w:szCs w:val="24"/>
        </w:rPr>
        <w:t xml:space="preserve"> обучения и развития обучающихся и условий, необходимых для развития их личностных и </w:t>
      </w:r>
      <w:r w:rsidR="005F4EEE" w:rsidRPr="005F4EEE">
        <w:rPr>
          <w:b w:val="0"/>
          <w:bCs w:val="0"/>
          <w:sz w:val="24"/>
          <w:szCs w:val="24"/>
        </w:rPr>
        <w:t xml:space="preserve">познавательных </w:t>
      </w:r>
      <w:proofErr w:type="gramStart"/>
      <w:r w:rsidR="005F4EEE" w:rsidRPr="005F4EEE">
        <w:rPr>
          <w:b w:val="0"/>
          <w:bCs w:val="0"/>
          <w:sz w:val="24"/>
          <w:szCs w:val="24"/>
        </w:rPr>
        <w:t>качеств .</w:t>
      </w:r>
      <w:proofErr w:type="gramEnd"/>
      <w:r w:rsidR="005F4EEE" w:rsidRPr="005F4EEE">
        <w:rPr>
          <w:b w:val="0"/>
          <w:bCs w:val="0"/>
          <w:sz w:val="24"/>
          <w:szCs w:val="24"/>
        </w:rPr>
        <w:t xml:space="preserve"> психологическими . возрастными особенностями обучающиеся.</w:t>
      </w:r>
    </w:p>
    <w:p w14:paraId="33D9352D" w14:textId="77777777" w:rsidR="006037FD" w:rsidRPr="005F4EEE" w:rsidRDefault="006037FD" w:rsidP="005F4EEE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jc w:val="left"/>
        <w:rPr>
          <w:b w:val="0"/>
          <w:bCs w:val="0"/>
          <w:sz w:val="28"/>
          <w:szCs w:val="28"/>
        </w:rPr>
      </w:pPr>
    </w:p>
    <w:p w14:paraId="04D37757" w14:textId="3F96086A" w:rsidR="00756E8F" w:rsidRDefault="00756E8F" w:rsidP="00E23969">
      <w:pPr>
        <w:pStyle w:val="22"/>
        <w:shd w:val="clear" w:color="auto" w:fill="auto"/>
        <w:tabs>
          <w:tab w:val="left" w:pos="3092"/>
        </w:tabs>
        <w:spacing w:line="240" w:lineRule="auto"/>
        <w:ind w:firstLine="0"/>
        <w:rPr>
          <w:sz w:val="20"/>
          <w:szCs w:val="20"/>
        </w:rPr>
      </w:pPr>
    </w:p>
    <w:p w14:paraId="61C1509A" w14:textId="724F0ADD" w:rsidR="00756E8F" w:rsidRDefault="00756E8F" w:rsidP="00756E8F">
      <w:pPr>
        <w:widowControl/>
        <w:shd w:val="clear" w:color="auto" w:fill="FFFFFF"/>
        <w:spacing w:before="240" w:after="120" w:line="240" w:lineRule="atLeast"/>
        <w:jc w:val="left"/>
        <w:outlineLvl w:val="1"/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</w:rPr>
      </w:pPr>
      <w:r w:rsidRPr="00756E8F"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</w:rPr>
        <w:t>ОБЩАЯ ХАРАКТЕРИСТИКА УЧЕБНОГО ПРЕДМЕТА «</w:t>
      </w:r>
      <w:r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</w:rPr>
        <w:t>Моя Карелия</w:t>
      </w:r>
      <w:r w:rsidRPr="00756E8F">
        <w:rPr>
          <w:rFonts w:ascii="LiberationSerif" w:eastAsia="Times New Roman" w:hAnsi="LiberationSerif"/>
          <w:b/>
          <w:bCs/>
          <w:caps/>
          <w:color w:val="000000"/>
          <w:sz w:val="22"/>
          <w:szCs w:val="22"/>
        </w:rPr>
        <w:t>»</w:t>
      </w:r>
    </w:p>
    <w:p w14:paraId="79B9E898" w14:textId="01BB92F8" w:rsidR="00756E8F" w:rsidRPr="00E23969" w:rsidRDefault="00756E8F" w:rsidP="00756E8F">
      <w:pPr>
        <w:pStyle w:val="a5"/>
        <w:spacing w:before="0" w:beforeAutospacing="0" w:after="0" w:afterAutospacing="0"/>
        <w:ind w:firstLine="540"/>
        <w:jc w:val="both"/>
        <w:rPr>
          <w:iCs/>
        </w:rPr>
      </w:pPr>
      <w:r w:rsidRPr="00E23969">
        <w:rPr>
          <w:iCs/>
        </w:rPr>
        <w:t>Учебный предмет «Моя Карелия» (</w:t>
      </w:r>
      <w:proofErr w:type="gramStart"/>
      <w:r w:rsidRPr="00E23969">
        <w:rPr>
          <w:iCs/>
        </w:rPr>
        <w:t>5-9</w:t>
      </w:r>
      <w:proofErr w:type="gramEnd"/>
      <w:r w:rsidRPr="00E23969">
        <w:rPr>
          <w:iCs/>
        </w:rPr>
        <w:t xml:space="preserve"> классы) призван обеспечить педагогические условия для </w:t>
      </w:r>
      <w:r w:rsidRPr="00E23969">
        <w:t xml:space="preserve">познания обучающимися своего жизненного пространства, его природной, социо- и культурной специфики, формирования ценностных мировоззренческих взглядов, элементов гражданской ответственности, экологической культуры. </w:t>
      </w:r>
      <w:r w:rsidRPr="00E23969">
        <w:rPr>
          <w:iCs/>
        </w:rPr>
        <w:t>Особую актуальность приобретает проблема приобретения знаний, воспитание уважения к истории, традициям, культуре народов, проживающих на территории родного края.</w:t>
      </w:r>
      <w:r w:rsidRPr="00E23969">
        <w:t xml:space="preserve"> Осознание процессов, происходящих в непосредственной близости, в большей степени позволяют ребенку почувствовать себя индивидуумом, личностью, активно взаимодействовать с окружающим миром, понимать его проблемы.</w:t>
      </w:r>
    </w:p>
    <w:p w14:paraId="6C1D1291" w14:textId="77777777" w:rsidR="00756E8F" w:rsidRPr="00E23969" w:rsidRDefault="00756E8F" w:rsidP="00756E8F"/>
    <w:p w14:paraId="441D0310" w14:textId="325E2E8D" w:rsidR="00756E8F" w:rsidRDefault="00756E8F" w:rsidP="00756E8F">
      <w:pPr>
        <w:ind w:firstLine="700"/>
        <w:rPr>
          <w:rFonts w:eastAsia="Times New Roman"/>
          <w:sz w:val="24"/>
          <w:szCs w:val="24"/>
        </w:rPr>
      </w:pPr>
    </w:p>
    <w:p w14:paraId="03B60A65" w14:textId="77777777" w:rsidR="00756E8F" w:rsidRDefault="00756E8F" w:rsidP="00756E8F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ЦЕЛИ ИЗУЧЕНИЯ УЧЕБНОГО ПРЕДМЕТА «Моя Карелия»</w:t>
      </w:r>
    </w:p>
    <w:p w14:paraId="5BE8C2AE" w14:textId="65A62C38" w:rsidR="00756E8F" w:rsidRPr="0003319D" w:rsidRDefault="00756E8F" w:rsidP="0003319D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b w:val="0"/>
          <w:bCs w:val="0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 xml:space="preserve">- </w:t>
      </w:r>
      <w:r w:rsidRPr="00756E8F">
        <w:rPr>
          <w:b w:val="0"/>
          <w:bCs w:val="0"/>
          <w:sz w:val="24"/>
          <w:szCs w:val="24"/>
        </w:rPr>
        <w:t>развитие и воспитание личности</w:t>
      </w:r>
      <w:r w:rsidR="0003319D">
        <w:rPr>
          <w:b w:val="0"/>
          <w:bCs w:val="0"/>
          <w:sz w:val="24"/>
          <w:szCs w:val="24"/>
        </w:rPr>
        <w:t xml:space="preserve">. </w:t>
      </w:r>
      <w:r w:rsidRPr="0003319D">
        <w:rPr>
          <w:b w:val="0"/>
          <w:bCs w:val="0"/>
          <w:sz w:val="24"/>
          <w:szCs w:val="24"/>
        </w:rPr>
        <w:t xml:space="preserve">гражданской </w:t>
      </w:r>
      <w:r w:rsidR="00D83AF4" w:rsidRPr="0003319D">
        <w:rPr>
          <w:b w:val="0"/>
          <w:bCs w:val="0"/>
          <w:sz w:val="24"/>
          <w:szCs w:val="24"/>
        </w:rPr>
        <w:t>компетентности на</w:t>
      </w:r>
      <w:r w:rsidRPr="0003319D">
        <w:rPr>
          <w:b w:val="0"/>
          <w:bCs w:val="0"/>
          <w:sz w:val="24"/>
          <w:szCs w:val="24"/>
        </w:rPr>
        <w:t xml:space="preserve"> основе </w:t>
      </w:r>
      <w:r w:rsidR="00D83AF4" w:rsidRPr="0003319D">
        <w:rPr>
          <w:b w:val="0"/>
          <w:bCs w:val="0"/>
          <w:sz w:val="24"/>
          <w:szCs w:val="24"/>
        </w:rPr>
        <w:t xml:space="preserve">изучения природы, </w:t>
      </w:r>
      <w:proofErr w:type="gramStart"/>
      <w:r w:rsidR="005F4EEE" w:rsidRPr="0003319D">
        <w:rPr>
          <w:b w:val="0"/>
          <w:bCs w:val="0"/>
          <w:sz w:val="24"/>
          <w:szCs w:val="24"/>
        </w:rPr>
        <w:t xml:space="preserve">истории,  </w:t>
      </w:r>
      <w:r w:rsidRPr="0003319D">
        <w:rPr>
          <w:b w:val="0"/>
          <w:bCs w:val="0"/>
          <w:sz w:val="24"/>
          <w:szCs w:val="24"/>
        </w:rPr>
        <w:t>культуры</w:t>
      </w:r>
      <w:proofErr w:type="gramEnd"/>
      <w:r w:rsidRPr="0003319D">
        <w:rPr>
          <w:b w:val="0"/>
          <w:bCs w:val="0"/>
          <w:sz w:val="24"/>
          <w:szCs w:val="24"/>
        </w:rPr>
        <w:t xml:space="preserve"> Карелии</w:t>
      </w:r>
    </w:p>
    <w:p w14:paraId="5B7AE33B" w14:textId="47A5B50B" w:rsidR="00D83AF4" w:rsidRDefault="00756E8F" w:rsidP="00D83AF4">
      <w:pPr>
        <w:widowControl/>
        <w:shd w:val="clear" w:color="auto" w:fill="FFFFFF"/>
        <w:spacing w:before="240" w:after="120" w:line="240" w:lineRule="atLeast"/>
        <w:jc w:val="left"/>
        <w:outlineLvl w:val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осмысления процессов развития региона в общероссийском контексте, активизации познавательной и самостоятельной практической деятельности обучающихс</w:t>
      </w:r>
      <w:r w:rsidR="00D83AF4">
        <w:rPr>
          <w:rFonts w:eastAsia="Times New Roman"/>
          <w:sz w:val="24"/>
          <w:szCs w:val="24"/>
        </w:rPr>
        <w:t>я.</w:t>
      </w:r>
    </w:p>
    <w:p w14:paraId="3B1F3273" w14:textId="3DC0D7BA" w:rsidR="00D83AF4" w:rsidRPr="00D83AF4" w:rsidRDefault="00D83AF4" w:rsidP="00D83AF4">
      <w:pPr>
        <w:widowControl/>
        <w:shd w:val="clear" w:color="auto" w:fill="FFFFFF"/>
        <w:spacing w:before="240" w:after="120" w:line="240" w:lineRule="atLeast"/>
        <w:jc w:val="left"/>
        <w:outlineLvl w:val="1"/>
        <w:rPr>
          <w:rFonts w:eastAsia="Times New Roman"/>
          <w:b/>
          <w:bCs/>
          <w:sz w:val="24"/>
          <w:szCs w:val="24"/>
        </w:rPr>
      </w:pPr>
      <w:r w:rsidRPr="00D83AF4">
        <w:rPr>
          <w:rFonts w:eastAsia="Times New Roman"/>
          <w:b/>
          <w:bCs/>
          <w:sz w:val="24"/>
          <w:szCs w:val="24"/>
        </w:rPr>
        <w:t>Задачи:</w:t>
      </w:r>
    </w:p>
    <w:p w14:paraId="43576F09" w14:textId="2E25244E" w:rsidR="00D83AF4" w:rsidRDefault="00D83AF4" w:rsidP="00D83AF4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1.Воспитание   чувства патриотизма, уважения к прошлому и настоящему многонационального народа России, Республики Карелия;  </w:t>
      </w:r>
    </w:p>
    <w:p w14:paraId="1D620CBC" w14:textId="77777777" w:rsidR="00D83AF4" w:rsidRDefault="00D83AF4" w:rsidP="00D83AF4">
      <w:pPr>
        <w:widowControl/>
        <w:rPr>
          <w:rFonts w:eastAsia="Times New Roman"/>
          <w:sz w:val="24"/>
          <w:szCs w:val="24"/>
        </w:rPr>
      </w:pPr>
    </w:p>
    <w:p w14:paraId="0C4B7301" w14:textId="6773A613" w:rsidR="00D83AF4" w:rsidRDefault="00D83AF4" w:rsidP="00D83AF4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2.Осознанию своей этнической принадлежности, расширению знаний о природе, истории, культуре и основных достопримечательностях Карелии;</w:t>
      </w:r>
    </w:p>
    <w:p w14:paraId="73E0A1FE" w14:textId="77777777" w:rsidR="00D83AF4" w:rsidRDefault="00D83AF4" w:rsidP="00D83AF4">
      <w:pPr>
        <w:widowControl/>
        <w:rPr>
          <w:rFonts w:eastAsia="Times New Roman"/>
          <w:sz w:val="24"/>
          <w:szCs w:val="24"/>
        </w:rPr>
      </w:pPr>
    </w:p>
    <w:p w14:paraId="4587B2D2" w14:textId="3AAF9EAB" w:rsidR="00D83AF4" w:rsidRDefault="00D83AF4" w:rsidP="00D83AF4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3.Формирование ценностные ориентации и убеждения на основе личностного восприятия и социального опыта обучающихся, осмысления ими природной и социокультурной специфики родного края, практической ориентации в окружающем мире; </w:t>
      </w:r>
    </w:p>
    <w:p w14:paraId="688E81BE" w14:textId="77777777" w:rsidR="00D83AF4" w:rsidRDefault="00D83AF4" w:rsidP="00D83AF4">
      <w:pPr>
        <w:widowControl/>
        <w:rPr>
          <w:rFonts w:eastAsia="Times New Roman"/>
          <w:sz w:val="24"/>
          <w:szCs w:val="24"/>
        </w:rPr>
      </w:pPr>
    </w:p>
    <w:p w14:paraId="01E40ABE" w14:textId="154BEEAB" w:rsidR="00D83AF4" w:rsidRDefault="00D83AF4" w:rsidP="00D83AF4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4.Воспитание положительное отношение к духовным и семейным ценностям и способствовать их активному включению в созидательную общественно-полезную деятельность;  </w:t>
      </w:r>
    </w:p>
    <w:p w14:paraId="0D3A07CF" w14:textId="77777777" w:rsidR="00D83AF4" w:rsidRDefault="00D83AF4" w:rsidP="00D83AF4">
      <w:pPr>
        <w:widowControl/>
        <w:rPr>
          <w:rFonts w:eastAsia="Times New Roman"/>
          <w:sz w:val="24"/>
          <w:szCs w:val="24"/>
        </w:rPr>
      </w:pPr>
    </w:p>
    <w:p w14:paraId="247CD672" w14:textId="5216277E" w:rsidR="00D83AF4" w:rsidRDefault="00D83AF4" w:rsidP="00D83AF4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5.Развиватие умения наблюдать, сравнивать, характеризовать, анализировать, выделять особенности природных, исторических, культурных объектов Карелии, проводить поиск, </w:t>
      </w:r>
      <w:r>
        <w:rPr>
          <w:rFonts w:eastAsia="Times New Roman"/>
          <w:sz w:val="24"/>
          <w:szCs w:val="24"/>
        </w:rPr>
        <w:lastRenderedPageBreak/>
        <w:t xml:space="preserve">сбор и описание объектов своей </w:t>
      </w:r>
      <w:proofErr w:type="gramStart"/>
      <w:r>
        <w:rPr>
          <w:rFonts w:eastAsia="Times New Roman"/>
          <w:sz w:val="24"/>
          <w:szCs w:val="24"/>
        </w:rPr>
        <w:t>местности,  применять</w:t>
      </w:r>
      <w:proofErr w:type="gramEnd"/>
      <w:r>
        <w:rPr>
          <w:rFonts w:eastAsia="Times New Roman"/>
          <w:sz w:val="24"/>
          <w:szCs w:val="24"/>
        </w:rPr>
        <w:t xml:space="preserve"> правила природоохранного поведения в повседневной жизни.</w:t>
      </w:r>
    </w:p>
    <w:p w14:paraId="36F5FAC5" w14:textId="77777777" w:rsidR="00D83AF4" w:rsidRDefault="00D83AF4" w:rsidP="00D83AF4">
      <w:pPr>
        <w:widowControl/>
        <w:rPr>
          <w:rFonts w:eastAsia="Times New Roman"/>
          <w:sz w:val="24"/>
          <w:szCs w:val="24"/>
        </w:rPr>
      </w:pPr>
    </w:p>
    <w:p w14:paraId="540BB6C4" w14:textId="0A58C5A8" w:rsidR="004A3843" w:rsidRDefault="004A3843" w:rsidP="00E23969"/>
    <w:p w14:paraId="0AA37794" w14:textId="12E39AC8" w:rsidR="00D83AF4" w:rsidRDefault="00D83AF4" w:rsidP="00E239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</w:t>
      </w:r>
      <w:r w:rsidR="005F4EEE">
        <w:rPr>
          <w:rFonts w:eastAsia="Times New Roman"/>
          <w:sz w:val="24"/>
          <w:szCs w:val="24"/>
        </w:rPr>
        <w:t>изучение учебного</w:t>
      </w:r>
      <w:r>
        <w:rPr>
          <w:rFonts w:eastAsia="Times New Roman"/>
          <w:sz w:val="24"/>
          <w:szCs w:val="24"/>
        </w:rPr>
        <w:t xml:space="preserve"> предмета отводится 1 час в неделю. Программа рассчитана на 175 часов, по </w:t>
      </w:r>
      <w:r w:rsidR="005F4EEE">
        <w:rPr>
          <w:rFonts w:eastAsia="Times New Roman"/>
          <w:sz w:val="24"/>
          <w:szCs w:val="24"/>
        </w:rPr>
        <w:t>35 ежегодно</w:t>
      </w:r>
      <w:r>
        <w:rPr>
          <w:rFonts w:eastAsia="Times New Roman"/>
          <w:sz w:val="24"/>
          <w:szCs w:val="24"/>
        </w:rPr>
        <w:t>.</w:t>
      </w:r>
    </w:p>
    <w:p w14:paraId="0848CBBC" w14:textId="6BBCAB35" w:rsidR="00D83AF4" w:rsidRDefault="00D83AF4" w:rsidP="00E23969">
      <w:pPr>
        <w:rPr>
          <w:rFonts w:eastAsia="Times New Roman"/>
          <w:sz w:val="24"/>
          <w:szCs w:val="24"/>
        </w:rPr>
      </w:pPr>
    </w:p>
    <w:p w14:paraId="4518EAF4" w14:textId="77777777" w:rsidR="00260FC5" w:rsidRDefault="00260FC5" w:rsidP="00260FC5">
      <w:pPr>
        <w:rPr>
          <w:b/>
          <w:bCs/>
          <w:sz w:val="36"/>
          <w:szCs w:val="36"/>
        </w:rPr>
      </w:pPr>
      <w:r w:rsidRPr="00F96628">
        <w:rPr>
          <w:b/>
          <w:bCs/>
          <w:sz w:val="36"/>
          <w:szCs w:val="36"/>
        </w:rPr>
        <w:t>Планируемые результаты</w:t>
      </w:r>
      <w:r>
        <w:rPr>
          <w:b/>
          <w:bCs/>
          <w:sz w:val="36"/>
          <w:szCs w:val="36"/>
        </w:rPr>
        <w:t>.</w:t>
      </w:r>
    </w:p>
    <w:p w14:paraId="0A86C212" w14:textId="77777777" w:rsidR="004A67DF" w:rsidRDefault="00260FC5" w:rsidP="004A67DF">
      <w:pPr>
        <w:rPr>
          <w:b/>
          <w:bCs/>
          <w:sz w:val="36"/>
          <w:szCs w:val="36"/>
        </w:rPr>
      </w:pPr>
      <w:r w:rsidRPr="00F96628">
        <w:rPr>
          <w:b/>
          <w:bCs/>
          <w:sz w:val="36"/>
          <w:szCs w:val="36"/>
        </w:rPr>
        <w:t xml:space="preserve"> </w:t>
      </w:r>
    </w:p>
    <w:p w14:paraId="795AA9FE" w14:textId="3619FEEA" w:rsidR="00423915" w:rsidRPr="00EF2166" w:rsidRDefault="00423915" w:rsidP="004A67DF">
      <w:pPr>
        <w:rPr>
          <w:rFonts w:ascii="LiberationSerif" w:hAnsi="LiberationSerif"/>
          <w:caps/>
          <w:color w:val="000000"/>
          <w:sz w:val="24"/>
          <w:szCs w:val="24"/>
          <w:u w:val="single"/>
        </w:rPr>
      </w:pPr>
      <w:r w:rsidRPr="00EF2166">
        <w:rPr>
          <w:rFonts w:ascii="LiberationSerif" w:hAnsi="LiberationSerif"/>
          <w:caps/>
          <w:color w:val="000000"/>
          <w:sz w:val="24"/>
          <w:szCs w:val="24"/>
          <w:u w:val="single"/>
        </w:rPr>
        <w:t>ЛИЧНОСТНЫЕ РЕЗУЛЬТАТЫ</w:t>
      </w:r>
      <w:r w:rsidR="004A67DF" w:rsidRPr="00EF2166">
        <w:rPr>
          <w:rFonts w:ascii="LiberationSerif" w:hAnsi="LiberationSerif"/>
          <w:caps/>
          <w:color w:val="000000"/>
          <w:sz w:val="24"/>
          <w:szCs w:val="24"/>
          <w:u w:val="single"/>
        </w:rPr>
        <w:t>:</w:t>
      </w:r>
    </w:p>
    <w:p w14:paraId="1E551AD2" w14:textId="77777777" w:rsidR="004A67DF" w:rsidRPr="004A67DF" w:rsidRDefault="004A67DF" w:rsidP="004A67DF">
      <w:pPr>
        <w:rPr>
          <w:b/>
          <w:bCs/>
          <w:sz w:val="36"/>
          <w:szCs w:val="36"/>
        </w:rPr>
      </w:pPr>
    </w:p>
    <w:p w14:paraId="2926B368" w14:textId="7EEB3DE6" w:rsidR="004A67DF" w:rsidRPr="004A67DF" w:rsidRDefault="00423915" w:rsidP="004A67DF">
      <w:pPr>
        <w:pStyle w:val="a5"/>
        <w:spacing w:before="0" w:beforeAutospacing="0" w:after="0" w:afterAutospacing="0"/>
        <w:ind w:firstLine="227"/>
        <w:jc w:val="both"/>
        <w:rPr>
          <w:b/>
          <w:bCs/>
          <w:color w:val="000000"/>
        </w:rPr>
      </w:pPr>
      <w:r w:rsidRPr="004A67DF">
        <w:rPr>
          <w:b/>
          <w:bCs/>
          <w:color w:val="000000"/>
        </w:rPr>
        <w:t>Гражданско-патриотического воспитания:</w:t>
      </w:r>
    </w:p>
    <w:p w14:paraId="5BE2379C" w14:textId="77777777" w:rsidR="00423915" w:rsidRPr="004A67DF" w:rsidRDefault="00423915" w:rsidP="00423915">
      <w:pPr>
        <w:widowControl/>
        <w:numPr>
          <w:ilvl w:val="0"/>
          <w:numId w:val="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14:paraId="107C5489" w14:textId="77777777" w:rsidR="00423915" w:rsidRPr="004A67DF" w:rsidRDefault="00423915" w:rsidP="00423915">
      <w:pPr>
        <w:widowControl/>
        <w:numPr>
          <w:ilvl w:val="0"/>
          <w:numId w:val="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0CC3BEB9" w14:textId="77777777" w:rsidR="00423915" w:rsidRPr="004A67DF" w:rsidRDefault="00423915" w:rsidP="00423915">
      <w:pPr>
        <w:widowControl/>
        <w:numPr>
          <w:ilvl w:val="0"/>
          <w:numId w:val="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14:paraId="4C788677" w14:textId="77777777" w:rsidR="00423915" w:rsidRPr="004A67DF" w:rsidRDefault="00423915" w:rsidP="00423915">
      <w:pPr>
        <w:widowControl/>
        <w:numPr>
          <w:ilvl w:val="0"/>
          <w:numId w:val="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46CB531B" w14:textId="77777777" w:rsidR="00423915" w:rsidRPr="004A67DF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4A67DF">
        <w:rPr>
          <w:b/>
          <w:bCs/>
          <w:color w:val="000000"/>
        </w:rPr>
        <w:t>Духовно-нравственного воспитания:</w:t>
      </w:r>
    </w:p>
    <w:p w14:paraId="013FFE6A" w14:textId="77777777" w:rsidR="00423915" w:rsidRPr="004A67DF" w:rsidRDefault="00423915" w:rsidP="00423915">
      <w:pPr>
        <w:widowControl/>
        <w:numPr>
          <w:ilvl w:val="0"/>
          <w:numId w:val="5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0F0FE68D" w14:textId="77777777" w:rsidR="00423915" w:rsidRPr="004A67DF" w:rsidRDefault="00423915" w:rsidP="00423915">
      <w:pPr>
        <w:widowControl/>
        <w:numPr>
          <w:ilvl w:val="0"/>
          <w:numId w:val="5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700C71FB" w14:textId="730A315A" w:rsidR="00423915" w:rsidRDefault="00423915" w:rsidP="00423915">
      <w:pPr>
        <w:widowControl/>
        <w:numPr>
          <w:ilvl w:val="0"/>
          <w:numId w:val="5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3119D89D" w14:textId="7E2E8496" w:rsidR="00423915" w:rsidRDefault="00423915" w:rsidP="004A67DF">
      <w:pPr>
        <w:widowControl/>
        <w:spacing w:before="100" w:beforeAutospacing="1" w:after="100" w:afterAutospacing="1"/>
        <w:jc w:val="left"/>
        <w:rPr>
          <w:rFonts w:ascii="LiberationSerif" w:hAnsi="LiberationSerif"/>
          <w:color w:val="000000"/>
        </w:rPr>
      </w:pPr>
    </w:p>
    <w:p w14:paraId="4797D32E" w14:textId="77777777" w:rsidR="00423915" w:rsidRPr="004A67DF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4A67DF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14:paraId="268D64E1" w14:textId="77777777" w:rsidR="00423915" w:rsidRPr="004A67DF" w:rsidRDefault="00423915" w:rsidP="00423915">
      <w:pPr>
        <w:widowControl/>
        <w:numPr>
          <w:ilvl w:val="0"/>
          <w:numId w:val="7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 </w:t>
      </w:r>
    </w:p>
    <w:p w14:paraId="1963C510" w14:textId="77777777" w:rsidR="00423915" w:rsidRPr="004A67DF" w:rsidRDefault="00423915" w:rsidP="00423915">
      <w:pPr>
        <w:widowControl/>
        <w:numPr>
          <w:ilvl w:val="0"/>
          <w:numId w:val="7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238BA891" w14:textId="77777777" w:rsidR="00423915" w:rsidRPr="004A67DF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4A67DF">
        <w:rPr>
          <w:b/>
          <w:bCs/>
          <w:color w:val="000000"/>
        </w:rPr>
        <w:t>Трудового воспитания:</w:t>
      </w:r>
    </w:p>
    <w:p w14:paraId="3FCE8D88" w14:textId="77777777" w:rsidR="00423915" w:rsidRPr="004A67DF" w:rsidRDefault="00423915" w:rsidP="00423915">
      <w:pPr>
        <w:widowControl/>
        <w:numPr>
          <w:ilvl w:val="0"/>
          <w:numId w:val="8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2185F7D" w14:textId="77777777" w:rsidR="00423915" w:rsidRPr="004A67DF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4A67DF">
        <w:rPr>
          <w:b/>
          <w:bCs/>
          <w:color w:val="000000"/>
        </w:rPr>
        <w:lastRenderedPageBreak/>
        <w:t>Экологического воспитания:</w:t>
      </w:r>
    </w:p>
    <w:p w14:paraId="2C142A62" w14:textId="77777777" w:rsidR="00423915" w:rsidRPr="004A67DF" w:rsidRDefault="00423915" w:rsidP="00423915">
      <w:pPr>
        <w:widowControl/>
        <w:numPr>
          <w:ilvl w:val="0"/>
          <w:numId w:val="9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1CAAC1B4" w14:textId="77777777" w:rsidR="00423915" w:rsidRPr="004A67DF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4A67DF">
        <w:rPr>
          <w:b/>
          <w:bCs/>
          <w:color w:val="000000"/>
        </w:rPr>
        <w:t>Ценности научного познания:</w:t>
      </w:r>
    </w:p>
    <w:p w14:paraId="5DD5D089" w14:textId="77777777" w:rsidR="00423915" w:rsidRPr="004A67DF" w:rsidRDefault="00423915" w:rsidP="00423915">
      <w:pPr>
        <w:widowControl/>
        <w:numPr>
          <w:ilvl w:val="0"/>
          <w:numId w:val="10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14:paraId="6EADEFCF" w14:textId="77777777" w:rsidR="00423915" w:rsidRPr="004A67DF" w:rsidRDefault="00423915" w:rsidP="00423915">
      <w:pPr>
        <w:widowControl/>
        <w:numPr>
          <w:ilvl w:val="0"/>
          <w:numId w:val="10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4A67DF">
        <w:rPr>
          <w:color w:val="000000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21D5C273" w14:textId="77777777" w:rsidR="00423915" w:rsidRDefault="00423915" w:rsidP="00423915">
      <w:pPr>
        <w:pStyle w:val="1"/>
        <w:pBdr>
          <w:bottom w:val="single" w:sz="6" w:space="5" w:color="000000"/>
        </w:pBdr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МЕТАПРЕДМЕТНЫЕ РЕЗУЛЬТАТЫ</w:t>
      </w:r>
    </w:p>
    <w:p w14:paraId="20917F22" w14:textId="77777777" w:rsidR="00423915" w:rsidRDefault="00423915" w:rsidP="00423915">
      <w:pPr>
        <w:pStyle w:val="a5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Познавательные универсальные учебные действия:</w:t>
      </w:r>
    </w:p>
    <w:p w14:paraId="08C70E87" w14:textId="52C4E940" w:rsidR="00423915" w:rsidRDefault="00423915" w:rsidP="00EF2166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rFonts w:ascii="LiberationSerif" w:hAnsi="LiberationSerif"/>
          <w:i/>
          <w:iCs/>
          <w:color w:val="000000"/>
          <w:sz w:val="20"/>
          <w:szCs w:val="20"/>
        </w:rPr>
      </w:pPr>
      <w:r>
        <w:rPr>
          <w:rFonts w:ascii="LiberationSerif" w:hAnsi="LiberationSerif"/>
          <w:i/>
          <w:iCs/>
          <w:color w:val="000000"/>
          <w:sz w:val="20"/>
          <w:szCs w:val="20"/>
        </w:rPr>
        <w:t>Базовые логические действия:</w:t>
      </w:r>
    </w:p>
    <w:p w14:paraId="740579B0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-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111A5C09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 - умение самостоятельно планировать </w:t>
      </w:r>
      <w:proofErr w:type="gramStart"/>
      <w:r w:rsidRPr="00EF2166">
        <w:rPr>
          <w:rFonts w:eastAsia="Times New Roman"/>
          <w:sz w:val="24"/>
          <w:szCs w:val="24"/>
        </w:rPr>
        <w:t>пути  достижения</w:t>
      </w:r>
      <w:proofErr w:type="gramEnd"/>
      <w:r w:rsidRPr="00EF2166">
        <w:rPr>
          <w:rFonts w:eastAsia="Times New Roman"/>
          <w:sz w:val="24"/>
          <w:szCs w:val="24"/>
        </w:rPr>
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3B498BED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- 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EF2166">
        <w:rPr>
          <w:rFonts w:eastAsia="Times New Roman"/>
          <w:sz w:val="24"/>
          <w:szCs w:val="24"/>
        </w:rPr>
        <w:t>способы  действий</w:t>
      </w:r>
      <w:proofErr w:type="gramEnd"/>
      <w:r w:rsidRPr="00EF2166">
        <w:rPr>
          <w:rFonts w:eastAsia="Times New Roman"/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14:paraId="0F89E7F4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-  умение оценивать правильность выполнения учебной </w:t>
      </w:r>
      <w:proofErr w:type="gramStart"/>
      <w:r w:rsidRPr="00EF2166">
        <w:rPr>
          <w:rFonts w:eastAsia="Times New Roman"/>
          <w:sz w:val="24"/>
          <w:szCs w:val="24"/>
        </w:rPr>
        <w:t>задачи,  собственные</w:t>
      </w:r>
      <w:proofErr w:type="gramEnd"/>
      <w:r w:rsidRPr="00EF2166">
        <w:rPr>
          <w:rFonts w:eastAsia="Times New Roman"/>
          <w:sz w:val="24"/>
          <w:szCs w:val="24"/>
        </w:rPr>
        <w:t xml:space="preserve"> возможности её решения;</w:t>
      </w:r>
    </w:p>
    <w:p w14:paraId="389441D9" w14:textId="6D64F477" w:rsidR="00EF2166" w:rsidRPr="00EF2166" w:rsidRDefault="00EF2166" w:rsidP="00EF2166">
      <w:pPr>
        <w:ind w:left="22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- 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2AAF033E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>-  </w:t>
      </w:r>
      <w:proofErr w:type="gramStart"/>
      <w:r w:rsidRPr="00EF2166">
        <w:rPr>
          <w:rFonts w:eastAsia="Times New Roman"/>
          <w:sz w:val="24"/>
          <w:szCs w:val="24"/>
        </w:rPr>
        <w:t>умение  определять</w:t>
      </w:r>
      <w:proofErr w:type="gramEnd"/>
      <w:r w:rsidRPr="00EF2166">
        <w:rPr>
          <w:rFonts w:eastAsia="Times New Roman"/>
          <w:sz w:val="24"/>
          <w:szCs w:val="24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171C1A19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14:paraId="2C21E9E1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-  смысловое чтение; </w:t>
      </w:r>
    </w:p>
    <w:p w14:paraId="2C162A71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-  умение </w:t>
      </w:r>
      <w:proofErr w:type="gramStart"/>
      <w:r w:rsidRPr="00EF2166">
        <w:rPr>
          <w:rFonts w:eastAsia="Times New Roman"/>
          <w:sz w:val="24"/>
          <w:szCs w:val="24"/>
        </w:rPr>
        <w:t>организовывать  учебное</w:t>
      </w:r>
      <w:proofErr w:type="gramEnd"/>
      <w:r w:rsidRPr="00EF2166">
        <w:rPr>
          <w:rFonts w:eastAsia="Times New Roman"/>
          <w:sz w:val="24"/>
          <w:szCs w:val="24"/>
        </w:rPr>
        <w:t xml:space="preserve"> сотрудничество и совместную деятельность с учителем и сверстниками;   работать индивидуально и в группе: находить общее решение</w:t>
      </w:r>
      <w:r w:rsidRPr="00EF2166">
        <w:rPr>
          <w:rFonts w:ascii="Calibri" w:eastAsia="Times New Roman" w:hAnsi="Calibri"/>
          <w:sz w:val="24"/>
          <w:szCs w:val="24"/>
        </w:rPr>
        <w:t xml:space="preserve"> </w:t>
      </w:r>
      <w:r w:rsidRPr="00EF2166">
        <w:rPr>
          <w:rFonts w:eastAsia="Times New Roman"/>
          <w:sz w:val="24"/>
          <w:szCs w:val="24"/>
        </w:rPr>
        <w:t xml:space="preserve">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6966F263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 - 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EF2166">
        <w:rPr>
          <w:rFonts w:eastAsia="Times New Roman"/>
          <w:sz w:val="24"/>
          <w:szCs w:val="24"/>
        </w:rPr>
        <w:t>деятельности;  владение</w:t>
      </w:r>
      <w:proofErr w:type="gramEnd"/>
      <w:r w:rsidRPr="00EF2166">
        <w:rPr>
          <w:rFonts w:eastAsia="Times New Roman"/>
          <w:sz w:val="24"/>
          <w:szCs w:val="24"/>
        </w:rPr>
        <w:t xml:space="preserve"> устной и письменной речью, монологической контекстной речью; </w:t>
      </w:r>
    </w:p>
    <w:p w14:paraId="2D6DA8CA" w14:textId="77777777" w:rsidR="00EF2166" w:rsidRPr="00EF2166" w:rsidRDefault="00EF2166" w:rsidP="00EF2166">
      <w:pPr>
        <w:pStyle w:val="a3"/>
        <w:ind w:left="58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 -  формирование и развитие компетентности в области использования информационно-коммуникационных технологий;</w:t>
      </w:r>
    </w:p>
    <w:p w14:paraId="1243EC17" w14:textId="550377EF" w:rsidR="00EF2166" w:rsidRPr="00EF2166" w:rsidRDefault="00EF2166" w:rsidP="00EF2166">
      <w:pPr>
        <w:pStyle w:val="a5"/>
        <w:spacing w:before="0" w:beforeAutospacing="0" w:after="0" w:afterAutospacing="0"/>
        <w:ind w:left="587"/>
        <w:jc w:val="both"/>
      </w:pPr>
      <w:r w:rsidRPr="00B83154">
        <w:lastRenderedPageBreak/>
        <w:t xml:space="preserve"> - 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</w:r>
      <w:r w:rsidRPr="00EF2166">
        <w:t>ориентации</w:t>
      </w:r>
    </w:p>
    <w:p w14:paraId="0C4E6E41" w14:textId="2CEA789B" w:rsidR="00423915" w:rsidRPr="00EF2166" w:rsidRDefault="00EF2166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EF2166">
        <w:rPr>
          <w:i/>
          <w:iCs/>
          <w:color w:val="000000"/>
        </w:rPr>
        <w:t>2</w:t>
      </w:r>
      <w:r w:rsidR="00423915" w:rsidRPr="00EF2166">
        <w:rPr>
          <w:i/>
          <w:iCs/>
          <w:color w:val="000000"/>
        </w:rPr>
        <w:t>)  Работа с информацией:</w:t>
      </w:r>
    </w:p>
    <w:p w14:paraId="37E87C85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6CFDCA0A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14:paraId="5F3CC5A9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3977D11E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14:paraId="449E34E1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14:paraId="045F726F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14:paraId="5CB5C5DE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474C2AB" w14:textId="77777777" w:rsidR="00423915" w:rsidRPr="00EF2166" w:rsidRDefault="00423915" w:rsidP="00423915">
      <w:pPr>
        <w:widowControl/>
        <w:numPr>
          <w:ilvl w:val="0"/>
          <w:numId w:val="13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4E5CFEF9" w14:textId="77777777" w:rsidR="00423915" w:rsidRPr="00EF2166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EF2166">
        <w:rPr>
          <w:b/>
          <w:bCs/>
          <w:color w:val="000000"/>
        </w:rPr>
        <w:t>Коммуникативные универсальные учебные действия:</w:t>
      </w:r>
    </w:p>
    <w:p w14:paraId="60AE8307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14:paraId="21E584F4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7D2A3D35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14:paraId="587B1FC6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067EE326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создавать устные и письменные тексты (описание, рассуждение, повествование); </w:t>
      </w:r>
    </w:p>
    <w:p w14:paraId="4CDCD1B7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4E663A10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42CE56D2" w14:textId="77777777" w:rsidR="00423915" w:rsidRPr="00EF2166" w:rsidRDefault="00423915" w:rsidP="00423915">
      <w:pPr>
        <w:widowControl/>
        <w:numPr>
          <w:ilvl w:val="0"/>
          <w:numId w:val="14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 xml:space="preserve">готовить небольшие публичные выступления с возможной презентацией (текст, рисунки, фото, плакаты и </w:t>
      </w:r>
      <w:proofErr w:type="gramStart"/>
      <w:r w:rsidRPr="00EF2166">
        <w:rPr>
          <w:color w:val="000000"/>
          <w:sz w:val="24"/>
          <w:szCs w:val="24"/>
        </w:rPr>
        <w:t>др. )</w:t>
      </w:r>
      <w:proofErr w:type="gramEnd"/>
      <w:r w:rsidRPr="00EF2166">
        <w:rPr>
          <w:color w:val="000000"/>
          <w:sz w:val="24"/>
          <w:szCs w:val="24"/>
        </w:rPr>
        <w:t xml:space="preserve"> к тексту выступления.</w:t>
      </w:r>
    </w:p>
    <w:p w14:paraId="00E59C6C" w14:textId="77777777" w:rsidR="00423915" w:rsidRPr="00EF2166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EF2166">
        <w:rPr>
          <w:b/>
          <w:bCs/>
          <w:color w:val="000000"/>
        </w:rPr>
        <w:t>Регулятивные универсальные учебные действия:</w:t>
      </w:r>
    </w:p>
    <w:p w14:paraId="03AE7E74" w14:textId="77777777" w:rsidR="00423915" w:rsidRPr="00EF2166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EF2166">
        <w:rPr>
          <w:i/>
          <w:iCs/>
          <w:color w:val="000000"/>
        </w:rPr>
        <w:t>1)  Самоорганизация:</w:t>
      </w:r>
    </w:p>
    <w:p w14:paraId="5835E9DA" w14:textId="77777777" w:rsidR="00423915" w:rsidRPr="00EF2166" w:rsidRDefault="00423915" w:rsidP="00423915">
      <w:pPr>
        <w:widowControl/>
        <w:numPr>
          <w:ilvl w:val="0"/>
          <w:numId w:val="15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14:paraId="275940FF" w14:textId="77777777" w:rsidR="00423915" w:rsidRPr="00EF2166" w:rsidRDefault="00423915" w:rsidP="00423915">
      <w:pPr>
        <w:widowControl/>
        <w:numPr>
          <w:ilvl w:val="0"/>
          <w:numId w:val="15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14:paraId="261F4756" w14:textId="77777777" w:rsidR="00423915" w:rsidRPr="00EF2166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EF2166">
        <w:rPr>
          <w:i/>
          <w:iCs/>
          <w:color w:val="000000"/>
        </w:rPr>
        <w:t>2)  Самоконтроль:</w:t>
      </w:r>
    </w:p>
    <w:p w14:paraId="190079C6" w14:textId="77777777" w:rsidR="00423915" w:rsidRPr="00EF2166" w:rsidRDefault="00423915" w:rsidP="00423915">
      <w:pPr>
        <w:widowControl/>
        <w:numPr>
          <w:ilvl w:val="0"/>
          <w:numId w:val="16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осуществлять контроль процесса и результата своей деятельности; </w:t>
      </w:r>
    </w:p>
    <w:p w14:paraId="424C5801" w14:textId="77777777" w:rsidR="00423915" w:rsidRPr="00EF2166" w:rsidRDefault="00423915" w:rsidP="00423915">
      <w:pPr>
        <w:widowControl/>
        <w:numPr>
          <w:ilvl w:val="0"/>
          <w:numId w:val="16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lastRenderedPageBreak/>
        <w:t>находить ошибки в своей работе и устанавливать их причины; корректировать свои действия при необходимости (с не большой помощью учителя); </w:t>
      </w:r>
    </w:p>
    <w:p w14:paraId="05D8E540" w14:textId="77777777" w:rsidR="00423915" w:rsidRPr="00EF2166" w:rsidRDefault="00423915" w:rsidP="00423915">
      <w:pPr>
        <w:widowControl/>
        <w:numPr>
          <w:ilvl w:val="0"/>
          <w:numId w:val="16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6CDF7548" w14:textId="77777777" w:rsidR="00423915" w:rsidRPr="00EF2166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EF2166">
        <w:rPr>
          <w:i/>
          <w:iCs/>
          <w:color w:val="000000"/>
        </w:rPr>
        <w:t>3)  Самооценка</w:t>
      </w:r>
      <w:r w:rsidRPr="00EF2166">
        <w:rPr>
          <w:color w:val="000000"/>
        </w:rPr>
        <w:t>:</w:t>
      </w:r>
    </w:p>
    <w:p w14:paraId="53A32B5D" w14:textId="77777777" w:rsidR="00423915" w:rsidRPr="00EF2166" w:rsidRDefault="00423915" w:rsidP="00423915">
      <w:pPr>
        <w:widowControl/>
        <w:numPr>
          <w:ilvl w:val="0"/>
          <w:numId w:val="17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14:paraId="35C37151" w14:textId="77777777" w:rsidR="00423915" w:rsidRPr="00EF2166" w:rsidRDefault="00423915" w:rsidP="00423915">
      <w:pPr>
        <w:widowControl/>
        <w:numPr>
          <w:ilvl w:val="0"/>
          <w:numId w:val="17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14:paraId="25DF04CC" w14:textId="77777777" w:rsidR="00423915" w:rsidRPr="00EF2166" w:rsidRDefault="00423915" w:rsidP="00423915">
      <w:pPr>
        <w:pStyle w:val="a5"/>
        <w:spacing w:before="0" w:beforeAutospacing="0" w:after="0" w:afterAutospacing="0"/>
        <w:ind w:firstLine="227"/>
        <w:jc w:val="both"/>
        <w:rPr>
          <w:color w:val="000000"/>
        </w:rPr>
      </w:pPr>
      <w:r w:rsidRPr="00EF2166">
        <w:rPr>
          <w:b/>
          <w:bCs/>
          <w:color w:val="000000"/>
        </w:rPr>
        <w:t>Совместная деятельность:</w:t>
      </w:r>
    </w:p>
    <w:p w14:paraId="77C7CDD0" w14:textId="77777777" w:rsidR="00423915" w:rsidRPr="00EF2166" w:rsidRDefault="00423915" w:rsidP="00423915">
      <w:pPr>
        <w:widowControl/>
        <w:numPr>
          <w:ilvl w:val="0"/>
          <w:numId w:val="18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472F9E3F" w14:textId="77777777" w:rsidR="00423915" w:rsidRPr="00EF2166" w:rsidRDefault="00423915" w:rsidP="00423915">
      <w:pPr>
        <w:widowControl/>
        <w:numPr>
          <w:ilvl w:val="0"/>
          <w:numId w:val="18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08D6B021" w14:textId="77777777" w:rsidR="00423915" w:rsidRPr="00EF2166" w:rsidRDefault="00423915" w:rsidP="00423915">
      <w:pPr>
        <w:widowControl/>
        <w:numPr>
          <w:ilvl w:val="0"/>
          <w:numId w:val="18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проявлять готовность руководить, выполнять поручения, подчиняться; </w:t>
      </w:r>
    </w:p>
    <w:p w14:paraId="2F2FA247" w14:textId="77777777" w:rsidR="00423915" w:rsidRPr="00EF2166" w:rsidRDefault="00423915" w:rsidP="00423915">
      <w:pPr>
        <w:widowControl/>
        <w:numPr>
          <w:ilvl w:val="0"/>
          <w:numId w:val="18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proofErr w:type="gramStart"/>
      <w:r w:rsidRPr="00EF2166">
        <w:rPr>
          <w:color w:val="000000"/>
          <w:sz w:val="24"/>
          <w:szCs w:val="24"/>
        </w:rPr>
        <w:t>допускать  конфликтов</w:t>
      </w:r>
      <w:proofErr w:type="gramEnd"/>
      <w:r w:rsidRPr="00EF2166">
        <w:rPr>
          <w:color w:val="000000"/>
          <w:sz w:val="24"/>
          <w:szCs w:val="24"/>
        </w:rPr>
        <w:t>, при их возникновении мирно разрешать без участия взрослого; </w:t>
      </w:r>
    </w:p>
    <w:p w14:paraId="517151C9" w14:textId="77777777" w:rsidR="00423915" w:rsidRPr="00EF2166" w:rsidRDefault="00423915" w:rsidP="00423915">
      <w:pPr>
        <w:widowControl/>
        <w:numPr>
          <w:ilvl w:val="0"/>
          <w:numId w:val="18"/>
        </w:numPr>
        <w:spacing w:before="100" w:beforeAutospacing="1" w:after="100" w:afterAutospacing="1"/>
        <w:ind w:left="947"/>
        <w:jc w:val="left"/>
        <w:rPr>
          <w:color w:val="000000"/>
          <w:sz w:val="24"/>
          <w:szCs w:val="24"/>
        </w:rPr>
      </w:pPr>
      <w:r w:rsidRPr="00EF2166">
        <w:rPr>
          <w:color w:val="000000"/>
          <w:sz w:val="24"/>
          <w:szCs w:val="24"/>
        </w:rPr>
        <w:t>ответственно выполнять свою часть работы.</w:t>
      </w:r>
    </w:p>
    <w:p w14:paraId="035B7D9D" w14:textId="77777777" w:rsidR="00423915" w:rsidRPr="00EF2166" w:rsidRDefault="00423915" w:rsidP="00423915">
      <w:pPr>
        <w:pStyle w:val="1"/>
        <w:pBdr>
          <w:bottom w:val="single" w:sz="6" w:space="5" w:color="000000"/>
        </w:pBdr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EF2166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</w:t>
      </w:r>
    </w:p>
    <w:p w14:paraId="09BF3774" w14:textId="77777777" w:rsidR="00EF2166" w:rsidRPr="00EF2166" w:rsidRDefault="00EF2166" w:rsidP="00EF2166">
      <w:pPr>
        <w:ind w:firstLine="69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 xml:space="preserve">- развитие личности обучающего на основе </w:t>
      </w:r>
      <w:proofErr w:type="gramStart"/>
      <w:r w:rsidRPr="00EF2166">
        <w:rPr>
          <w:rFonts w:eastAsia="Times New Roman"/>
          <w:sz w:val="24"/>
          <w:szCs w:val="24"/>
        </w:rPr>
        <w:t>изучения  природы</w:t>
      </w:r>
      <w:proofErr w:type="gramEnd"/>
      <w:r w:rsidRPr="00EF2166">
        <w:rPr>
          <w:rFonts w:eastAsia="Times New Roman"/>
          <w:sz w:val="24"/>
          <w:szCs w:val="24"/>
        </w:rPr>
        <w:t>,  истории,   культуры Карелии и  осмысления процессов развития региона в общероссийском контексте;</w:t>
      </w:r>
    </w:p>
    <w:p w14:paraId="07BF1797" w14:textId="77777777" w:rsidR="00EF2166" w:rsidRPr="00B83154" w:rsidRDefault="00EF2166" w:rsidP="00EF2166">
      <w:pPr>
        <w:ind w:firstLine="697"/>
        <w:rPr>
          <w:rFonts w:eastAsia="Times New Roman"/>
          <w:sz w:val="24"/>
          <w:szCs w:val="24"/>
        </w:rPr>
      </w:pPr>
      <w:r w:rsidRPr="00EF2166">
        <w:rPr>
          <w:rFonts w:eastAsia="Times New Roman"/>
          <w:sz w:val="24"/>
          <w:szCs w:val="24"/>
        </w:rPr>
        <w:t>- воспитание патриотизма</w:t>
      </w:r>
      <w:r w:rsidRPr="00B83154">
        <w:rPr>
          <w:rFonts w:eastAsia="Times New Roman"/>
          <w:sz w:val="24"/>
          <w:szCs w:val="24"/>
        </w:rPr>
        <w:t xml:space="preserve">, формирование гражданских компетентностей, ценностных ориентаций и убеждений на основе личностного восприятия и социального опыта </w:t>
      </w:r>
      <w:proofErr w:type="gramStart"/>
      <w:r w:rsidRPr="00B83154">
        <w:rPr>
          <w:rFonts w:eastAsia="Times New Roman"/>
          <w:sz w:val="24"/>
          <w:szCs w:val="24"/>
        </w:rPr>
        <w:t>обучающихся,  осмысления</w:t>
      </w:r>
      <w:proofErr w:type="gramEnd"/>
      <w:r w:rsidRPr="00B83154">
        <w:rPr>
          <w:rFonts w:eastAsia="Times New Roman"/>
          <w:sz w:val="24"/>
          <w:szCs w:val="24"/>
        </w:rPr>
        <w:t xml:space="preserve"> ими природной и социо-культурной специфики родного края; </w:t>
      </w:r>
    </w:p>
    <w:p w14:paraId="48F8A30B" w14:textId="77777777" w:rsidR="00EF2166" w:rsidRPr="00B83154" w:rsidRDefault="00EF2166" w:rsidP="00EF2166">
      <w:pPr>
        <w:ind w:firstLine="697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- воспитание чувства гордости за национальные свершения, </w:t>
      </w:r>
      <w:proofErr w:type="gramStart"/>
      <w:r w:rsidRPr="00B83154">
        <w:rPr>
          <w:rFonts w:eastAsia="Times New Roman"/>
          <w:sz w:val="24"/>
          <w:szCs w:val="24"/>
        </w:rPr>
        <w:t>открытия,  памятники</w:t>
      </w:r>
      <w:proofErr w:type="gramEnd"/>
      <w:r w:rsidRPr="00B83154">
        <w:rPr>
          <w:rFonts w:eastAsia="Times New Roman"/>
          <w:sz w:val="24"/>
          <w:szCs w:val="24"/>
        </w:rPr>
        <w:t xml:space="preserve"> культуры, основные достопримечательности родного края,  положительного отношения к  духовным и семейным ценностям и  вовлечение обучающихся в созидательную общественно-полезную деятельность Карелии;  </w:t>
      </w:r>
    </w:p>
    <w:p w14:paraId="0593B6C4" w14:textId="77777777" w:rsidR="00EF2166" w:rsidRPr="00B83154" w:rsidRDefault="00EF2166" w:rsidP="00EF2166">
      <w:pPr>
        <w:ind w:firstLine="697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-  формирование устойчивого интереса к обычаям </w:t>
      </w:r>
      <w:proofErr w:type="gramStart"/>
      <w:r w:rsidRPr="00B83154">
        <w:rPr>
          <w:rFonts w:eastAsia="Times New Roman"/>
          <w:sz w:val="24"/>
          <w:szCs w:val="24"/>
        </w:rPr>
        <w:t>и  традициям</w:t>
      </w:r>
      <w:proofErr w:type="gramEnd"/>
      <w:r w:rsidRPr="00B83154">
        <w:rPr>
          <w:rFonts w:eastAsia="Times New Roman"/>
          <w:sz w:val="24"/>
          <w:szCs w:val="24"/>
        </w:rPr>
        <w:t xml:space="preserve"> коренного народа Карелии, других народов – жителей региона; приобретение навыков взаимопонимания и сотрудничества между представителями различных этнических, религиозных и социальных групп;</w:t>
      </w:r>
    </w:p>
    <w:p w14:paraId="0ED7218C" w14:textId="77777777" w:rsidR="00EF2166" w:rsidRPr="00B83154" w:rsidRDefault="00EF2166" w:rsidP="00EF2166">
      <w:pPr>
        <w:ind w:firstLine="697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- формирование   умений наблюдать, сравнивать, характеризовать, анализировать, оценивать и выделять особенности природных, исторических, культурных объектов </w:t>
      </w:r>
      <w:proofErr w:type="gramStart"/>
      <w:r w:rsidRPr="00B83154">
        <w:rPr>
          <w:rFonts w:eastAsia="Times New Roman"/>
          <w:sz w:val="24"/>
          <w:szCs w:val="24"/>
        </w:rPr>
        <w:t>Карелии,  проводить</w:t>
      </w:r>
      <w:proofErr w:type="gramEnd"/>
      <w:r w:rsidRPr="00B83154">
        <w:rPr>
          <w:rFonts w:eastAsia="Times New Roman"/>
          <w:sz w:val="24"/>
          <w:szCs w:val="24"/>
        </w:rPr>
        <w:t xml:space="preserve"> поиск, сбор и описание объектов своей местности.</w:t>
      </w:r>
    </w:p>
    <w:p w14:paraId="6E2EAF01" w14:textId="77777777" w:rsidR="00EF2166" w:rsidRPr="00B83154" w:rsidRDefault="00EF2166" w:rsidP="00EF2166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590C854" w14:textId="7E623220" w:rsidR="00423915" w:rsidRDefault="00423915" w:rsidP="00260FC5">
      <w:pPr>
        <w:rPr>
          <w:b/>
          <w:bCs/>
          <w:sz w:val="36"/>
          <w:szCs w:val="36"/>
        </w:rPr>
      </w:pPr>
    </w:p>
    <w:p w14:paraId="3385C31D" w14:textId="77777777" w:rsidR="00260FC5" w:rsidRDefault="00260FC5" w:rsidP="00EF2166">
      <w:pPr>
        <w:rPr>
          <w:rFonts w:eastAsia="Times New Roman"/>
          <w:b/>
          <w:bCs/>
          <w:sz w:val="24"/>
          <w:szCs w:val="24"/>
        </w:rPr>
      </w:pPr>
    </w:p>
    <w:p w14:paraId="2D9AF020" w14:textId="77777777" w:rsidR="00260FC5" w:rsidRDefault="00260FC5" w:rsidP="00260FC5">
      <w:pPr>
        <w:ind w:firstLine="708"/>
        <w:rPr>
          <w:rFonts w:eastAsia="Times New Roman"/>
          <w:b/>
          <w:bCs/>
          <w:sz w:val="24"/>
          <w:szCs w:val="24"/>
        </w:rPr>
      </w:pPr>
    </w:p>
    <w:p w14:paraId="2BFAC522" w14:textId="77777777" w:rsidR="00260FC5" w:rsidRDefault="00260FC5" w:rsidP="00260FC5">
      <w:pPr>
        <w:ind w:firstLine="708"/>
        <w:rPr>
          <w:rFonts w:eastAsia="Times New Roman"/>
          <w:b/>
          <w:bCs/>
          <w:sz w:val="24"/>
          <w:szCs w:val="24"/>
        </w:rPr>
      </w:pPr>
    </w:p>
    <w:p w14:paraId="31880F00" w14:textId="77777777" w:rsidR="00BE2052" w:rsidRDefault="00BE2052" w:rsidP="00E23969">
      <w:pPr>
        <w:rPr>
          <w:rFonts w:eastAsia="Times New Roman"/>
          <w:b/>
          <w:bCs/>
          <w:sz w:val="32"/>
          <w:szCs w:val="32"/>
        </w:rPr>
      </w:pPr>
    </w:p>
    <w:p w14:paraId="40010E22" w14:textId="1F715F4D" w:rsidR="00D83AF4" w:rsidRDefault="00D83AF4" w:rsidP="00260FC5">
      <w:pPr>
        <w:jc w:val="center"/>
        <w:rPr>
          <w:rFonts w:eastAsia="Times New Roman"/>
          <w:b/>
          <w:bCs/>
          <w:sz w:val="32"/>
          <w:szCs w:val="32"/>
        </w:rPr>
      </w:pPr>
      <w:r w:rsidRPr="00D83AF4">
        <w:rPr>
          <w:rFonts w:eastAsia="Times New Roman"/>
          <w:b/>
          <w:bCs/>
          <w:sz w:val="32"/>
          <w:szCs w:val="32"/>
        </w:rPr>
        <w:t>Содержание учебного предмета.</w:t>
      </w:r>
    </w:p>
    <w:p w14:paraId="5B61E2D7" w14:textId="55483216" w:rsidR="00260FC5" w:rsidRDefault="00260FC5" w:rsidP="00E23969">
      <w:pPr>
        <w:rPr>
          <w:rFonts w:eastAsia="Times New Roman"/>
          <w:b/>
          <w:bCs/>
          <w:sz w:val="32"/>
          <w:szCs w:val="32"/>
        </w:rPr>
      </w:pPr>
    </w:p>
    <w:p w14:paraId="75067D2D" w14:textId="51DE6874" w:rsidR="00260FC5" w:rsidRPr="00B83154" w:rsidRDefault="00260FC5" w:rsidP="00260FC5">
      <w:pPr>
        <w:ind w:firstLine="697"/>
        <w:rPr>
          <w:rFonts w:eastAsia="Times New Roman"/>
          <w:b/>
          <w:sz w:val="24"/>
          <w:szCs w:val="24"/>
        </w:rPr>
      </w:pPr>
      <w:r w:rsidRPr="00B83154">
        <w:rPr>
          <w:rFonts w:ascii="Calibri" w:eastAsia="Times New Roman" w:hAnsi="Calibri"/>
          <w:b/>
          <w:bCs/>
          <w:sz w:val="24"/>
          <w:szCs w:val="24"/>
        </w:rPr>
        <w:tab/>
      </w:r>
      <w:r w:rsidRPr="00B83154">
        <w:rPr>
          <w:rFonts w:eastAsia="Times New Roman"/>
          <w:b/>
          <w:sz w:val="24"/>
          <w:szCs w:val="24"/>
        </w:rPr>
        <w:t xml:space="preserve">5 класс </w:t>
      </w:r>
    </w:p>
    <w:p w14:paraId="14FD2F32" w14:textId="77777777" w:rsidR="00260FC5" w:rsidRPr="00B83154" w:rsidRDefault="00260FC5" w:rsidP="00260FC5">
      <w:pPr>
        <w:ind w:firstLine="697"/>
        <w:rPr>
          <w:rFonts w:eastAsia="Times New Roman"/>
          <w:sz w:val="24"/>
          <w:szCs w:val="24"/>
        </w:rPr>
      </w:pPr>
    </w:p>
    <w:p w14:paraId="500850C7" w14:textId="77777777" w:rsidR="00260FC5" w:rsidRPr="00B83154" w:rsidRDefault="00260FC5" w:rsidP="00260FC5">
      <w:pPr>
        <w:ind w:firstLine="697"/>
        <w:rPr>
          <w:rFonts w:eastAsia="Times New Roman"/>
          <w:b/>
          <w:sz w:val="24"/>
          <w:szCs w:val="24"/>
        </w:rPr>
      </w:pPr>
      <w:r w:rsidRPr="00B83154">
        <w:rPr>
          <w:rFonts w:eastAsia="Times New Roman"/>
          <w:b/>
          <w:sz w:val="24"/>
          <w:szCs w:val="24"/>
        </w:rPr>
        <w:tab/>
        <w:t>Раздел I.   За лесами и озерами</w:t>
      </w:r>
    </w:p>
    <w:p w14:paraId="6A0FC44C" w14:textId="77777777" w:rsidR="00260FC5" w:rsidRPr="00B83154" w:rsidRDefault="00260FC5" w:rsidP="00260FC5">
      <w:pPr>
        <w:ind w:firstLine="697"/>
        <w:rPr>
          <w:rFonts w:eastAsia="Times New Roman"/>
          <w:sz w:val="24"/>
          <w:szCs w:val="24"/>
        </w:rPr>
      </w:pPr>
    </w:p>
    <w:p w14:paraId="79EA87EC" w14:textId="77777777" w:rsidR="00260FC5" w:rsidRPr="00B83154" w:rsidRDefault="00260FC5" w:rsidP="00260FC5">
      <w:pPr>
        <w:ind w:firstLine="697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>Начало путешествия по Карелии. Обзорное знакомство с ландшафтом, географическими объектами, природными и историческими памятными местами. Районы и города Карелии. Соседи Республики.</w:t>
      </w:r>
    </w:p>
    <w:p w14:paraId="356D73A7" w14:textId="77777777" w:rsidR="00260FC5" w:rsidRPr="00B83154" w:rsidRDefault="00260FC5" w:rsidP="00260FC5">
      <w:pPr>
        <w:ind w:firstLine="697"/>
        <w:rPr>
          <w:rFonts w:ascii="Calibri" w:eastAsia="Times New Roman" w:hAnsi="Calibri"/>
          <w:b/>
          <w:bCs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Первые жители Карелии. Влияние ледника на ландшафт Карелии. Первичное заселение края. Археологические памятники. Образ </w:t>
      </w:r>
      <w:proofErr w:type="gramStart"/>
      <w:r w:rsidRPr="00B83154">
        <w:rPr>
          <w:rFonts w:eastAsia="Times New Roman"/>
          <w:sz w:val="24"/>
          <w:szCs w:val="24"/>
        </w:rPr>
        <w:t>жизни,  занятия</w:t>
      </w:r>
      <w:proofErr w:type="gramEnd"/>
      <w:r w:rsidRPr="00B83154">
        <w:rPr>
          <w:rFonts w:eastAsia="Times New Roman"/>
          <w:sz w:val="24"/>
          <w:szCs w:val="24"/>
        </w:rPr>
        <w:t xml:space="preserve"> населения края в середине первого тысячелетия. Места расположения поселений. Жилища и хозяйственные постройки. Виды хозяйственной деятельности населения. Отношения с государством. Город-крепость Олонец и его роль в истории Карелии. Месторасположение</w:t>
      </w:r>
      <w:r w:rsidRPr="00B83154">
        <w:rPr>
          <w:rFonts w:ascii="Calibri" w:eastAsia="Times New Roman" w:hAnsi="Calibri"/>
          <w:sz w:val="24"/>
          <w:szCs w:val="24"/>
        </w:rPr>
        <w:t xml:space="preserve"> и внешний </w:t>
      </w:r>
      <w:r w:rsidRPr="00B83154">
        <w:rPr>
          <w:rFonts w:eastAsia="Times New Roman"/>
          <w:sz w:val="24"/>
          <w:szCs w:val="24"/>
        </w:rPr>
        <w:t>вид крепости. Население и его занятия. Природные достопримечательности. Олонец – «гусиная столица». Современный Олонец. Городские праздники.</w:t>
      </w:r>
    </w:p>
    <w:p w14:paraId="42FA9E84" w14:textId="77777777" w:rsidR="00260FC5" w:rsidRPr="00B83154" w:rsidRDefault="00260FC5" w:rsidP="00260FC5">
      <w:pPr>
        <w:rPr>
          <w:rFonts w:ascii="Calibri" w:eastAsia="Times New Roman" w:hAnsi="Calibri"/>
          <w:b/>
          <w:bCs/>
          <w:sz w:val="24"/>
          <w:szCs w:val="24"/>
        </w:rPr>
      </w:pPr>
    </w:p>
    <w:p w14:paraId="145078CF" w14:textId="5C5A1057" w:rsidR="00260FC5" w:rsidRDefault="00260FC5" w:rsidP="00260FC5">
      <w:pPr>
        <w:ind w:firstLine="697"/>
        <w:rPr>
          <w:rFonts w:ascii="Calibri" w:eastAsia="Times New Roman" w:hAnsi="Calibri"/>
          <w:b/>
          <w:bCs/>
          <w:sz w:val="24"/>
          <w:szCs w:val="24"/>
        </w:rPr>
      </w:pPr>
      <w:r w:rsidRPr="00B83154">
        <w:rPr>
          <w:rFonts w:ascii="Calibri" w:eastAsia="Times New Roman" w:hAnsi="Calibri"/>
          <w:b/>
          <w:bCs/>
          <w:sz w:val="24"/>
          <w:szCs w:val="24"/>
        </w:rPr>
        <w:tab/>
      </w:r>
    </w:p>
    <w:p w14:paraId="6E37698C" w14:textId="77777777" w:rsidR="00260FC5" w:rsidRDefault="00260FC5" w:rsidP="00260FC5">
      <w:pPr>
        <w:ind w:firstLine="697"/>
        <w:rPr>
          <w:rFonts w:ascii="Calibri" w:eastAsia="Times New Roman" w:hAnsi="Calibri"/>
          <w:b/>
          <w:bCs/>
          <w:sz w:val="24"/>
          <w:szCs w:val="24"/>
        </w:rPr>
      </w:pPr>
    </w:p>
    <w:p w14:paraId="5ED92395" w14:textId="77777777" w:rsidR="00260FC5" w:rsidRPr="00B83154" w:rsidRDefault="00260FC5" w:rsidP="00260FC5">
      <w:pPr>
        <w:ind w:firstLine="697"/>
        <w:rPr>
          <w:rFonts w:eastAsia="Times New Roman"/>
          <w:b/>
          <w:sz w:val="24"/>
          <w:szCs w:val="24"/>
        </w:rPr>
      </w:pPr>
      <w:r w:rsidRPr="00B83154">
        <w:rPr>
          <w:rFonts w:eastAsia="Times New Roman"/>
          <w:b/>
          <w:sz w:val="24"/>
          <w:szCs w:val="24"/>
        </w:rPr>
        <w:t>Раздел II. Истории о Петрозаводске</w:t>
      </w:r>
    </w:p>
    <w:p w14:paraId="4B36F18E" w14:textId="77777777" w:rsidR="00260FC5" w:rsidRPr="00B83154" w:rsidRDefault="00260FC5" w:rsidP="00260FC5">
      <w:pPr>
        <w:ind w:firstLine="697"/>
        <w:rPr>
          <w:rFonts w:eastAsia="Times New Roman"/>
          <w:b/>
          <w:sz w:val="24"/>
          <w:szCs w:val="24"/>
        </w:rPr>
      </w:pPr>
    </w:p>
    <w:p w14:paraId="15DDBA0B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ascii="Calibri" w:eastAsia="Times New Roman" w:hAnsi="Calibri"/>
          <w:b/>
          <w:bCs/>
          <w:sz w:val="24"/>
          <w:szCs w:val="24"/>
        </w:rPr>
        <w:tab/>
      </w:r>
      <w:r w:rsidRPr="00B83154">
        <w:rPr>
          <w:rFonts w:eastAsia="Times New Roman"/>
          <w:sz w:val="24"/>
          <w:szCs w:val="24"/>
        </w:rPr>
        <w:t xml:space="preserve">Рождение Петрозаводска. Петровский завод. Его место и роль в истории России и Карелии. </w:t>
      </w:r>
      <w:proofErr w:type="gramStart"/>
      <w:r w:rsidRPr="00B83154">
        <w:rPr>
          <w:rFonts w:eastAsia="Times New Roman"/>
          <w:sz w:val="24"/>
          <w:szCs w:val="24"/>
        </w:rPr>
        <w:t>А.Д.</w:t>
      </w:r>
      <w:proofErr w:type="gramEnd"/>
      <w:r w:rsidRPr="00B83154">
        <w:rPr>
          <w:rFonts w:eastAsia="Times New Roman"/>
          <w:sz w:val="24"/>
          <w:szCs w:val="24"/>
        </w:rPr>
        <w:t xml:space="preserve"> Меншиков. Строительство Александровского завода. В Генин. Улицы и районы Петрозаводска: прошлое и       настоящее.  Герб Петрозаводска.  </w:t>
      </w:r>
    </w:p>
    <w:p w14:paraId="7636E939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Каменный бор под Петрозаводском. Каменный карьер, его месторасположение. Месторождение </w:t>
      </w:r>
      <w:proofErr w:type="spellStart"/>
      <w:r w:rsidRPr="00B83154">
        <w:rPr>
          <w:rFonts w:eastAsia="Times New Roman"/>
          <w:sz w:val="24"/>
          <w:szCs w:val="24"/>
        </w:rPr>
        <w:t>кварцитопесчанника</w:t>
      </w:r>
      <w:proofErr w:type="spellEnd"/>
      <w:r w:rsidRPr="00B83154">
        <w:rPr>
          <w:rFonts w:eastAsia="Times New Roman"/>
          <w:sz w:val="24"/>
          <w:szCs w:val="24"/>
        </w:rPr>
        <w:t xml:space="preserve">. Использование </w:t>
      </w:r>
      <w:proofErr w:type="spellStart"/>
      <w:r w:rsidRPr="00B83154">
        <w:rPr>
          <w:rFonts w:eastAsia="Times New Roman"/>
          <w:sz w:val="24"/>
          <w:szCs w:val="24"/>
        </w:rPr>
        <w:t>кварцитопесчанника</w:t>
      </w:r>
      <w:proofErr w:type="spellEnd"/>
      <w:r w:rsidRPr="00B83154">
        <w:rPr>
          <w:rFonts w:eastAsia="Times New Roman"/>
          <w:sz w:val="24"/>
          <w:szCs w:val="24"/>
        </w:rPr>
        <w:t xml:space="preserve"> при строительстве города и Александровского завода. Современное состояние карьера. </w:t>
      </w:r>
    </w:p>
    <w:p w14:paraId="339E1682" w14:textId="77777777" w:rsidR="00260FC5" w:rsidRPr="00B83154" w:rsidRDefault="00260FC5" w:rsidP="00260FC5">
      <w:pPr>
        <w:tabs>
          <w:tab w:val="left" w:pos="0"/>
        </w:tabs>
        <w:rPr>
          <w:rFonts w:ascii="Calibri" w:eastAsia="Times New Roman" w:hAnsi="Calibri"/>
          <w:b/>
          <w:bCs/>
          <w:sz w:val="24"/>
          <w:szCs w:val="24"/>
        </w:rPr>
      </w:pPr>
    </w:p>
    <w:p w14:paraId="52D25B28" w14:textId="77777777" w:rsidR="00260FC5" w:rsidRPr="00B83154" w:rsidRDefault="00260FC5" w:rsidP="00260FC5">
      <w:pPr>
        <w:ind w:firstLine="697"/>
        <w:rPr>
          <w:rFonts w:eastAsia="Times New Roman"/>
          <w:b/>
          <w:sz w:val="24"/>
          <w:szCs w:val="24"/>
        </w:rPr>
      </w:pPr>
      <w:r w:rsidRPr="00B83154">
        <w:rPr>
          <w:rFonts w:eastAsia="Times New Roman"/>
          <w:b/>
          <w:sz w:val="24"/>
          <w:szCs w:val="24"/>
        </w:rPr>
        <w:tab/>
        <w:t>Раздел III.  Пути-дороги карельского края</w:t>
      </w:r>
    </w:p>
    <w:p w14:paraId="6AFFF6E1" w14:textId="77777777" w:rsidR="00260FC5" w:rsidRPr="00B83154" w:rsidRDefault="00260FC5" w:rsidP="00260FC5">
      <w:pPr>
        <w:ind w:firstLine="697"/>
        <w:rPr>
          <w:rFonts w:ascii="Calibri" w:eastAsia="Times New Roman" w:hAnsi="Calibri"/>
          <w:b/>
          <w:bCs/>
          <w:sz w:val="24"/>
          <w:szCs w:val="24"/>
        </w:rPr>
      </w:pPr>
    </w:p>
    <w:p w14:paraId="78AEFE69" w14:textId="77777777" w:rsidR="00260FC5" w:rsidRPr="00B83154" w:rsidRDefault="00260FC5" w:rsidP="00260FC5">
      <w:pPr>
        <w:ind w:firstLine="697"/>
        <w:rPr>
          <w:rFonts w:eastAsia="Times New Roman"/>
          <w:sz w:val="24"/>
          <w:szCs w:val="24"/>
        </w:rPr>
      </w:pPr>
      <w:r w:rsidRPr="00B83154">
        <w:rPr>
          <w:rFonts w:ascii="Calibri" w:eastAsia="Times New Roman" w:hAnsi="Calibri"/>
          <w:bCs/>
          <w:sz w:val="24"/>
          <w:szCs w:val="24"/>
        </w:rPr>
        <w:tab/>
      </w:r>
      <w:r w:rsidRPr="00B83154">
        <w:rPr>
          <w:rFonts w:eastAsia="Times New Roman"/>
          <w:sz w:val="24"/>
          <w:szCs w:val="24"/>
        </w:rPr>
        <w:t xml:space="preserve">Районы, города, населенные пункты Карелии, их природные, культурные и исторические достопримечательности. </w:t>
      </w:r>
    </w:p>
    <w:p w14:paraId="6C62F8E7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>Вепсское село Шокша. Его географическое расположение. Занятия местного населения. Месторождение малинового кварцита. Добыча кварцита и его использование.</w:t>
      </w:r>
    </w:p>
    <w:p w14:paraId="2BF3B260" w14:textId="77777777" w:rsidR="00260FC5" w:rsidRPr="00B83154" w:rsidRDefault="00260FC5" w:rsidP="00260FC5">
      <w:pPr>
        <w:tabs>
          <w:tab w:val="left" w:pos="300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Сортавала: город-парк. Месторасположение и объяснение названия города. Архитектурные особенности города. Природное и рукотворное своеобразие, городские парки: парк </w:t>
      </w:r>
      <w:proofErr w:type="spellStart"/>
      <w:r w:rsidRPr="00B83154">
        <w:rPr>
          <w:rFonts w:eastAsia="Times New Roman"/>
          <w:sz w:val="24"/>
          <w:szCs w:val="24"/>
        </w:rPr>
        <w:t>Ваккосалми</w:t>
      </w:r>
      <w:proofErr w:type="spellEnd"/>
      <w:r w:rsidRPr="00B83154">
        <w:rPr>
          <w:rFonts w:eastAsia="Times New Roman"/>
          <w:sz w:val="24"/>
          <w:szCs w:val="24"/>
        </w:rPr>
        <w:t xml:space="preserve">, парк </w:t>
      </w:r>
      <w:proofErr w:type="spellStart"/>
      <w:r w:rsidRPr="00B83154">
        <w:rPr>
          <w:rFonts w:eastAsia="Times New Roman"/>
          <w:sz w:val="24"/>
          <w:szCs w:val="24"/>
        </w:rPr>
        <w:t>Таруниеми</w:t>
      </w:r>
      <w:proofErr w:type="spellEnd"/>
      <w:r w:rsidRPr="00B83154">
        <w:rPr>
          <w:rFonts w:eastAsia="Times New Roman"/>
          <w:sz w:val="24"/>
          <w:szCs w:val="24"/>
        </w:rPr>
        <w:t xml:space="preserve">. </w:t>
      </w:r>
    </w:p>
    <w:p w14:paraId="3F0EDB7A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Валаамский архипелаг. Его географическое расположение. Остров Валаам. Объяснение его названия. Природные и рукотворные особенности ландшафта. Валаамский монастырь. Хозяйственная деятельность монахов. Роль монастыря в защите границ государства. </w:t>
      </w:r>
    </w:p>
    <w:p w14:paraId="38069F8D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Петроглифы Онежского озера. Бесов нос. Животный мир в реальной природе и наскальных изображениях древних людей. Занятия местного населения. Рыболовство. Пудожские налимы. Выращивание и обработка льна. Стеклодувный промысел. Использование пудожского гранита. </w:t>
      </w:r>
    </w:p>
    <w:p w14:paraId="7123C1F5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</w:r>
      <w:proofErr w:type="spellStart"/>
      <w:r w:rsidRPr="00B83154">
        <w:rPr>
          <w:rFonts w:eastAsia="Times New Roman"/>
          <w:sz w:val="24"/>
          <w:szCs w:val="24"/>
        </w:rPr>
        <w:t>Ведлозерский</w:t>
      </w:r>
      <w:proofErr w:type="spellEnd"/>
      <w:r w:rsidRPr="00B83154">
        <w:rPr>
          <w:rFonts w:eastAsia="Times New Roman"/>
          <w:sz w:val="24"/>
          <w:szCs w:val="24"/>
        </w:rPr>
        <w:t xml:space="preserve"> национальный парк. Его месторасположение. Природа. Растительный и животный мир. Развитие туризма. Правила поведения на охраняемых государством территориях.</w:t>
      </w:r>
    </w:p>
    <w:p w14:paraId="03D4B6C3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Заонежье. Село Шуньга. Особенности месторасположения. Занятия населения. </w:t>
      </w:r>
      <w:proofErr w:type="spellStart"/>
      <w:r w:rsidRPr="00B83154">
        <w:rPr>
          <w:rFonts w:eastAsia="Times New Roman"/>
          <w:sz w:val="24"/>
          <w:szCs w:val="24"/>
        </w:rPr>
        <w:lastRenderedPageBreak/>
        <w:t>Шуньгская</w:t>
      </w:r>
      <w:proofErr w:type="spellEnd"/>
      <w:r w:rsidRPr="00B83154">
        <w:rPr>
          <w:rFonts w:eastAsia="Times New Roman"/>
          <w:sz w:val="24"/>
          <w:szCs w:val="24"/>
        </w:rPr>
        <w:t xml:space="preserve"> ярмарка. Черный минерал – шунгит. Современное использование шунгита. Устное народное творчество Заонежья. </w:t>
      </w:r>
      <w:proofErr w:type="gramStart"/>
      <w:r w:rsidRPr="00B83154">
        <w:rPr>
          <w:rFonts w:eastAsia="Times New Roman"/>
          <w:sz w:val="24"/>
          <w:szCs w:val="24"/>
        </w:rPr>
        <w:t>И.А.</w:t>
      </w:r>
      <w:proofErr w:type="gramEnd"/>
      <w:r w:rsidRPr="00B83154">
        <w:rPr>
          <w:rFonts w:eastAsia="Times New Roman"/>
          <w:sz w:val="24"/>
          <w:szCs w:val="24"/>
        </w:rPr>
        <w:t xml:space="preserve"> Федосова – сказительница.</w:t>
      </w:r>
    </w:p>
    <w:p w14:paraId="127419E7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>Достопримечательности острова Кижи. Плотницкое мастерство жителей: строительство деревянных домов и церквей. Лодка-</w:t>
      </w:r>
      <w:proofErr w:type="spellStart"/>
      <w:r w:rsidRPr="00B83154">
        <w:rPr>
          <w:rFonts w:eastAsia="Times New Roman"/>
          <w:sz w:val="24"/>
          <w:szCs w:val="24"/>
        </w:rPr>
        <w:t>кижанка</w:t>
      </w:r>
      <w:proofErr w:type="spellEnd"/>
      <w:r w:rsidRPr="00B83154">
        <w:rPr>
          <w:rFonts w:eastAsia="Times New Roman"/>
          <w:sz w:val="24"/>
          <w:szCs w:val="24"/>
        </w:rPr>
        <w:t xml:space="preserve">. Изделия </w:t>
      </w:r>
      <w:proofErr w:type="spellStart"/>
      <w:r w:rsidRPr="00B83154">
        <w:rPr>
          <w:rFonts w:eastAsia="Times New Roman"/>
          <w:sz w:val="24"/>
          <w:szCs w:val="24"/>
        </w:rPr>
        <w:t>кижских</w:t>
      </w:r>
      <w:proofErr w:type="spellEnd"/>
      <w:r w:rsidRPr="00B83154">
        <w:rPr>
          <w:rFonts w:eastAsia="Times New Roman"/>
          <w:sz w:val="24"/>
          <w:szCs w:val="24"/>
        </w:rPr>
        <w:t xml:space="preserve"> кузнецов и ювелиров. Родина русского былинного эпоса. Трофим Рябинин.</w:t>
      </w:r>
    </w:p>
    <w:p w14:paraId="0B127C34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Город </w:t>
      </w:r>
      <w:proofErr w:type="gramStart"/>
      <w:r w:rsidRPr="00B83154">
        <w:rPr>
          <w:rFonts w:eastAsia="Times New Roman"/>
          <w:sz w:val="24"/>
          <w:szCs w:val="24"/>
        </w:rPr>
        <w:t>Кондопога,  его</w:t>
      </w:r>
      <w:proofErr w:type="gramEnd"/>
      <w:r w:rsidRPr="00B83154">
        <w:rPr>
          <w:rFonts w:eastAsia="Times New Roman"/>
          <w:sz w:val="24"/>
          <w:szCs w:val="24"/>
        </w:rPr>
        <w:t xml:space="preserve"> месторасположение и достопримечательности. Памятник деревянного зодчества – </w:t>
      </w:r>
      <w:proofErr w:type="gramStart"/>
      <w:r w:rsidRPr="00B83154">
        <w:rPr>
          <w:rFonts w:eastAsia="Times New Roman"/>
          <w:sz w:val="24"/>
          <w:szCs w:val="24"/>
        </w:rPr>
        <w:t>Успенская  церковь</w:t>
      </w:r>
      <w:proofErr w:type="gramEnd"/>
      <w:r w:rsidRPr="00B83154">
        <w:rPr>
          <w:rFonts w:eastAsia="Times New Roman"/>
          <w:sz w:val="24"/>
          <w:szCs w:val="24"/>
        </w:rPr>
        <w:t xml:space="preserve">. Полезные ископаемые: </w:t>
      </w:r>
      <w:proofErr w:type="spellStart"/>
      <w:r w:rsidRPr="00B83154">
        <w:rPr>
          <w:rFonts w:eastAsia="Times New Roman"/>
          <w:sz w:val="24"/>
          <w:szCs w:val="24"/>
        </w:rPr>
        <w:t>Тивдийский</w:t>
      </w:r>
      <w:proofErr w:type="spellEnd"/>
      <w:r w:rsidRPr="00B83154">
        <w:rPr>
          <w:rFonts w:eastAsia="Times New Roman"/>
          <w:sz w:val="24"/>
          <w:szCs w:val="24"/>
        </w:rPr>
        <w:t xml:space="preserve"> мрамор и его использование. Кондопожская ГЭС. Природный памятник – водопад Кивач. Современный город Кондопога, его культурное и промышленное развитие.</w:t>
      </w:r>
    </w:p>
    <w:p w14:paraId="5F337CBA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Марциальные воды: первый русский курорт. Целебный источник и история его открытия. Поселение Дворцы. Создание первого российского курорта. Петр Первый во Дворцах. </w:t>
      </w:r>
      <w:proofErr w:type="spellStart"/>
      <w:r w:rsidRPr="00B83154">
        <w:rPr>
          <w:rFonts w:eastAsia="Times New Roman"/>
          <w:sz w:val="24"/>
          <w:szCs w:val="24"/>
        </w:rPr>
        <w:t>Марциальноводская</w:t>
      </w:r>
      <w:proofErr w:type="spellEnd"/>
      <w:r w:rsidRPr="00B83154">
        <w:rPr>
          <w:rFonts w:eastAsia="Times New Roman"/>
          <w:sz w:val="24"/>
          <w:szCs w:val="24"/>
        </w:rPr>
        <w:t xml:space="preserve"> церковь – Спасение апостола Петра. Современный санаторий «Марциальные воды».</w:t>
      </w:r>
    </w:p>
    <w:p w14:paraId="5544E15B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Надвоицы и Сегежа. Месторасположение поселка Надвоицы и объяснение его названия. </w:t>
      </w:r>
      <w:proofErr w:type="spellStart"/>
      <w:r w:rsidRPr="00B83154">
        <w:rPr>
          <w:rFonts w:eastAsia="Times New Roman"/>
          <w:sz w:val="24"/>
          <w:szCs w:val="24"/>
        </w:rPr>
        <w:t>Воицкий</w:t>
      </w:r>
      <w:proofErr w:type="spellEnd"/>
      <w:r w:rsidRPr="00B83154">
        <w:rPr>
          <w:rFonts w:eastAsia="Times New Roman"/>
          <w:sz w:val="24"/>
          <w:szCs w:val="24"/>
        </w:rPr>
        <w:t xml:space="preserve"> рудник, его месторасположение и история. Месторождение меди. История открытия. Добыча меди и ее использование для изготовления медных денег. Находка золота. Его запасы, добыча, использование. Месторождение алюминия. Использование природных водных ресурсов для строительства гидроэлектростанций.</w:t>
      </w:r>
      <w:r w:rsidRPr="00B83154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B83154">
        <w:rPr>
          <w:rFonts w:eastAsia="Times New Roman"/>
          <w:sz w:val="24"/>
          <w:szCs w:val="24"/>
        </w:rPr>
        <w:t>Воицкий</w:t>
      </w:r>
      <w:proofErr w:type="spellEnd"/>
      <w:r w:rsidRPr="00B83154">
        <w:rPr>
          <w:rFonts w:eastAsia="Times New Roman"/>
          <w:sz w:val="24"/>
          <w:szCs w:val="24"/>
        </w:rPr>
        <w:t xml:space="preserve"> водопад «Царь». Надвоицкий алюминиевый комбинат. Город Сегежа. Сегежский бумажный комбинат и его продукция.</w:t>
      </w:r>
    </w:p>
    <w:p w14:paraId="4E864E94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>Поморье – морская Карелия. Поморы и их основные занятия. Поморские промыслы: рыболовство, охота на морского зверя, строительство морских судов.</w:t>
      </w:r>
    </w:p>
    <w:p w14:paraId="11815A89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>Архипелаг Соловецких островов. Соловецкий монастырь. Хозяйственная деятельность монахов. Монастырь на защите границ государства.</w:t>
      </w:r>
    </w:p>
    <w:p w14:paraId="2A7AFA49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Город Кемь: месторасположение и его история.  Герб Кеми. Природные богатства. Солеварение. Добыча и использование жемчуга. </w:t>
      </w:r>
    </w:p>
    <w:p w14:paraId="4AE0850E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Лоухский район на карте Карелии. Природные богатства: слюда, </w:t>
      </w:r>
      <w:proofErr w:type="spellStart"/>
      <w:r w:rsidRPr="00B83154">
        <w:rPr>
          <w:rFonts w:eastAsia="Times New Roman"/>
          <w:sz w:val="24"/>
          <w:szCs w:val="24"/>
        </w:rPr>
        <w:t>беломорит</w:t>
      </w:r>
      <w:proofErr w:type="spellEnd"/>
      <w:r w:rsidRPr="00B83154">
        <w:rPr>
          <w:rFonts w:eastAsia="Times New Roman"/>
          <w:sz w:val="24"/>
          <w:szCs w:val="24"/>
        </w:rPr>
        <w:t xml:space="preserve">. </w:t>
      </w:r>
      <w:proofErr w:type="spellStart"/>
      <w:r w:rsidRPr="00B83154">
        <w:rPr>
          <w:rFonts w:eastAsia="Times New Roman"/>
          <w:sz w:val="24"/>
          <w:szCs w:val="24"/>
        </w:rPr>
        <w:t>Чупинское</w:t>
      </w:r>
      <w:proofErr w:type="spellEnd"/>
      <w:r w:rsidRPr="00B83154">
        <w:rPr>
          <w:rFonts w:eastAsia="Times New Roman"/>
          <w:sz w:val="24"/>
          <w:szCs w:val="24"/>
        </w:rPr>
        <w:t xml:space="preserve"> месторождение слюды. Добыча слюды и ее использование в прошлом и настоящем. Национальный парк </w:t>
      </w:r>
      <w:proofErr w:type="spellStart"/>
      <w:r w:rsidRPr="00B83154">
        <w:rPr>
          <w:rFonts w:eastAsia="Times New Roman"/>
          <w:sz w:val="24"/>
          <w:szCs w:val="24"/>
        </w:rPr>
        <w:t>Паанаярви</w:t>
      </w:r>
      <w:proofErr w:type="spellEnd"/>
      <w:r w:rsidRPr="00B83154">
        <w:rPr>
          <w:rFonts w:eastAsia="Times New Roman"/>
          <w:sz w:val="24"/>
          <w:szCs w:val="24"/>
        </w:rPr>
        <w:t xml:space="preserve">. Растительный и животный мир. Сказки края – М. </w:t>
      </w:r>
      <w:proofErr w:type="spellStart"/>
      <w:r w:rsidRPr="00B83154">
        <w:rPr>
          <w:rFonts w:eastAsia="Times New Roman"/>
          <w:sz w:val="24"/>
          <w:szCs w:val="24"/>
        </w:rPr>
        <w:t>Коргуев</w:t>
      </w:r>
      <w:proofErr w:type="spellEnd"/>
      <w:r w:rsidRPr="00B83154">
        <w:rPr>
          <w:rFonts w:eastAsia="Times New Roman"/>
          <w:sz w:val="24"/>
          <w:szCs w:val="24"/>
        </w:rPr>
        <w:t xml:space="preserve">. </w:t>
      </w:r>
    </w:p>
    <w:p w14:paraId="225D4F51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Калевала. Эпос «Калевала». Элиас </w:t>
      </w:r>
      <w:proofErr w:type="spellStart"/>
      <w:r w:rsidRPr="00B83154">
        <w:rPr>
          <w:rFonts w:eastAsia="Times New Roman"/>
          <w:sz w:val="24"/>
          <w:szCs w:val="24"/>
        </w:rPr>
        <w:t>Леннрот</w:t>
      </w:r>
      <w:proofErr w:type="spellEnd"/>
      <w:r w:rsidRPr="00B83154">
        <w:rPr>
          <w:rFonts w:eastAsia="Times New Roman"/>
          <w:sz w:val="24"/>
          <w:szCs w:val="24"/>
        </w:rPr>
        <w:t xml:space="preserve">. Путешествие Э. </w:t>
      </w:r>
      <w:proofErr w:type="spellStart"/>
      <w:r w:rsidRPr="00B83154">
        <w:rPr>
          <w:rFonts w:eastAsia="Times New Roman"/>
          <w:sz w:val="24"/>
          <w:szCs w:val="24"/>
        </w:rPr>
        <w:t>Леннрота</w:t>
      </w:r>
      <w:proofErr w:type="spellEnd"/>
      <w:r w:rsidRPr="00B83154">
        <w:rPr>
          <w:rFonts w:eastAsia="Times New Roman"/>
          <w:sz w:val="24"/>
          <w:szCs w:val="24"/>
        </w:rPr>
        <w:t xml:space="preserve"> в карельские деревни. Стихи-руны и </w:t>
      </w:r>
      <w:proofErr w:type="spellStart"/>
      <w:r w:rsidRPr="00B83154">
        <w:rPr>
          <w:rFonts w:eastAsia="Times New Roman"/>
          <w:sz w:val="24"/>
          <w:szCs w:val="24"/>
        </w:rPr>
        <w:t>рунопевцы</w:t>
      </w:r>
      <w:proofErr w:type="spellEnd"/>
      <w:r w:rsidRPr="00B83154">
        <w:rPr>
          <w:rFonts w:eastAsia="Times New Roman"/>
          <w:sz w:val="24"/>
          <w:szCs w:val="24"/>
        </w:rPr>
        <w:t xml:space="preserve">. Поселок Калевала и его достопримечательности. </w:t>
      </w:r>
    </w:p>
    <w:p w14:paraId="70B8991C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>Питкярантский район – приграничная территория. Месторасположение города Питкяранта. Природные богатства – олово, медь, гранит. Природные богатства и достопримечательности. Целлюлозный завод «Питкяранта».</w:t>
      </w:r>
    </w:p>
    <w:p w14:paraId="74D6BA55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Город Костомукша и его месторасположение. История возникновения города. Герб города. Месторождение </w:t>
      </w:r>
      <w:proofErr w:type="spellStart"/>
      <w:r w:rsidRPr="00B83154">
        <w:rPr>
          <w:rFonts w:eastAsia="Times New Roman"/>
          <w:sz w:val="24"/>
          <w:szCs w:val="24"/>
        </w:rPr>
        <w:t>магнитокварцита</w:t>
      </w:r>
      <w:proofErr w:type="spellEnd"/>
      <w:r w:rsidRPr="00B83154">
        <w:rPr>
          <w:rFonts w:eastAsia="Times New Roman"/>
          <w:sz w:val="24"/>
          <w:szCs w:val="24"/>
        </w:rPr>
        <w:t xml:space="preserve">. Комбинат «Карельский окатыш» и его продукция. Социо-культурное своеобразие города. </w:t>
      </w:r>
    </w:p>
    <w:p w14:paraId="6CB7561F" w14:textId="77777777" w:rsidR="00260FC5" w:rsidRPr="00B83154" w:rsidRDefault="00260FC5" w:rsidP="00260FC5">
      <w:pPr>
        <w:tabs>
          <w:tab w:val="left" w:pos="0"/>
        </w:tabs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ab/>
        <w:t xml:space="preserve">Музеи Карелии. Национальный государственный музей Карелии, его коллекции и экспозиции. Районные </w:t>
      </w:r>
      <w:proofErr w:type="gramStart"/>
      <w:r w:rsidRPr="00B83154">
        <w:rPr>
          <w:rFonts w:eastAsia="Times New Roman"/>
          <w:sz w:val="24"/>
          <w:szCs w:val="24"/>
        </w:rPr>
        <w:t>краеведческие  и</w:t>
      </w:r>
      <w:proofErr w:type="gramEnd"/>
      <w:r w:rsidRPr="00B83154">
        <w:rPr>
          <w:rFonts w:eastAsia="Times New Roman"/>
          <w:sz w:val="24"/>
          <w:szCs w:val="24"/>
        </w:rPr>
        <w:t xml:space="preserve"> школьные музеи. </w:t>
      </w:r>
    </w:p>
    <w:p w14:paraId="506FDE38" w14:textId="77777777" w:rsidR="00260FC5" w:rsidRPr="00B83154" w:rsidRDefault="00260FC5" w:rsidP="00260FC5">
      <w:pPr>
        <w:tabs>
          <w:tab w:val="left" w:pos="3000"/>
        </w:tabs>
        <w:ind w:left="360"/>
        <w:rPr>
          <w:rFonts w:eastAsia="Times New Roman"/>
          <w:sz w:val="24"/>
          <w:szCs w:val="24"/>
        </w:rPr>
      </w:pPr>
    </w:p>
    <w:p w14:paraId="6EACE707" w14:textId="77777777" w:rsidR="00260FC5" w:rsidRPr="00B83154" w:rsidRDefault="00260FC5" w:rsidP="00260FC5">
      <w:pPr>
        <w:ind w:firstLine="697"/>
        <w:rPr>
          <w:rFonts w:eastAsia="Times New Roman"/>
          <w:b/>
          <w:sz w:val="24"/>
          <w:szCs w:val="24"/>
        </w:rPr>
      </w:pPr>
      <w:r w:rsidRPr="00B83154">
        <w:rPr>
          <w:rFonts w:ascii="Calibri" w:eastAsia="Times New Roman" w:hAnsi="Calibri"/>
          <w:b/>
          <w:bCs/>
          <w:sz w:val="24"/>
          <w:szCs w:val="24"/>
        </w:rPr>
        <w:tab/>
      </w:r>
      <w:r w:rsidRPr="00B83154">
        <w:rPr>
          <w:rFonts w:eastAsia="Times New Roman"/>
          <w:b/>
          <w:sz w:val="24"/>
          <w:szCs w:val="24"/>
        </w:rPr>
        <w:t>6-</w:t>
      </w:r>
      <w:proofErr w:type="gramStart"/>
      <w:r w:rsidRPr="00B83154">
        <w:rPr>
          <w:rFonts w:eastAsia="Times New Roman"/>
          <w:b/>
          <w:sz w:val="24"/>
          <w:szCs w:val="24"/>
        </w:rPr>
        <w:t>9  классы</w:t>
      </w:r>
      <w:proofErr w:type="gramEnd"/>
    </w:p>
    <w:p w14:paraId="4DB669FB" w14:textId="77777777" w:rsidR="00260FC5" w:rsidRDefault="00260FC5" w:rsidP="00E23969">
      <w:pPr>
        <w:rPr>
          <w:rFonts w:eastAsia="Times New Roman"/>
          <w:b/>
          <w:bCs/>
          <w:sz w:val="32"/>
          <w:szCs w:val="32"/>
        </w:rPr>
      </w:pPr>
    </w:p>
    <w:p w14:paraId="250C8375" w14:textId="2ED84EA1" w:rsid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</w:pPr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t>Обществознание</w:t>
      </w:r>
    </w:p>
    <w:p w14:paraId="3B4D4C35" w14:textId="77777777" w:rsidR="00260FC5" w:rsidRPr="00C27015" w:rsidRDefault="00260FC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b/>
          <w:bCs/>
          <w:color w:val="111115"/>
          <w:sz w:val="24"/>
          <w:szCs w:val="24"/>
        </w:rPr>
      </w:pPr>
    </w:p>
    <w:p w14:paraId="6C1BDB12" w14:textId="407D6D9A" w:rsidR="00C27015" w:rsidRPr="00C27015" w:rsidRDefault="00C27015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Права ребёнка и их защита в Республике Карелия.</w:t>
      </w:r>
    </w:p>
    <w:p w14:paraId="03B02AE4" w14:textId="26E272B5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Молодёжные движения в республике: организации и союзы, проекты и направления их деятельности.</w:t>
      </w:r>
    </w:p>
    <w:p w14:paraId="186A2F4B" w14:textId="2672EAFF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Подростковая культура: формальные и неформальные коллективы, увлечения.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Социальная структура. Демографическая ситуация в Карелии.</w:t>
      </w:r>
    </w:p>
    <w:p w14:paraId="3CA50825" w14:textId="7E2AD95A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lastRenderedPageBreak/>
        <w:t>-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Межнациональные  отношения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в Карелии. Национальный состав населения и его изменения. Этнические стереотипы и их влияние на взаимодействие между народами. Социальные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конфликты  и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пути их разрешения.</w:t>
      </w:r>
    </w:p>
    <w:p w14:paraId="22363A40" w14:textId="2FC3096B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Современное состояние и перспективные направления развития карельской экономики. Основные отрасли экономики Карелии. Крупные предприятия и их роль в жизни Карелии. Роль экономики республики Карелия в экономической системе России. Внешнеэкономические связи Республики Карелия.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Рынок труда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и  трудовые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отношения в республике. Основные предложения рынка труда в Карелии. Особенности рынка труда в республике. Бизнес и предпринимательство. Налоговая система РК. Формирование республиканского бюджета.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Основы организации государственной власти в Республике Карелия. Конституция Республики Карелия – основной закон Республики. Основы конституционного строя Республики Карелия. Органы государственной власти и управления Карелии.</w:t>
      </w:r>
    </w:p>
    <w:p w14:paraId="156575AE" w14:textId="77777777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Местное самоуправление. Организация и проведение выборов в органы власти Карелии. Участие граждан Карелии в политической жизни республики. Политические партии и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движения,  их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роль в общественной жизни республики.</w:t>
      </w:r>
    </w:p>
    <w:p w14:paraId="7060522D" w14:textId="77777777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Защита прав и свобод человека и гражданина в Карелии. Правоохранительные органы. Судебная система. Правозащитные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органы  Карелии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. Становление гражданского общества в республике. Общественные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организации  Карелии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.</w:t>
      </w:r>
    </w:p>
    <w:p w14:paraId="3A3D6A81" w14:textId="684D17F9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Духовная жизнь Карелии. Проявление различных форм культуры в республике.  Международные культурные связи. Наука и научные учреждения в республике. Вклад карельских учёных в развитие российской науки.</w:t>
      </w:r>
    </w:p>
    <w:p w14:paraId="612BAEE7" w14:textId="709D9DF2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Развитие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образования  в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Республике Карелия, проблемы и перспективы. Учебные учреждения общего и профессионального образования. Возможности получения общего и профессионального образования в Карелии.</w:t>
      </w:r>
    </w:p>
    <w:p w14:paraId="63E1BE2A" w14:textId="69C13BBB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t>География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Территория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Карелии  на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тектонической карте. Тектоническая карта. Территория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Карелии  на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тектонической карте.</w:t>
      </w:r>
    </w:p>
    <w:p w14:paraId="664940D3" w14:textId="351D67A6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Опасные и неблагоприятные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климатические  и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гидрологические процессы и явления на территории Карелии. Климатические процессы. Гидрологические процессы и явления. Опасные и неблагоприятные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климатические  и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гидрологические процессы и явления на территории Карелии.</w:t>
      </w:r>
    </w:p>
    <w:p w14:paraId="2348CA40" w14:textId="441E28AA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Ландшафты Карелии. Ландшафт.  Ландшафты Карелии.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  <w:t>Карелия на карте часовых поясов. Часовые пояса. Карелия на карте часовых поясов.</w:t>
      </w:r>
    </w:p>
    <w:p w14:paraId="3A83CCCC" w14:textId="540AE809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Природные ресурсы Карелии.</w:t>
      </w:r>
    </w:p>
    <w:p w14:paraId="6D5475E3" w14:textId="417478C9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Почвенный покров, проблема плодородия почв Карелии. Почва в Карелии. Почвенный покров, проблема плодородия почв Карелии.</w:t>
      </w:r>
    </w:p>
    <w:p w14:paraId="5C3B861E" w14:textId="2C4A96DB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Северная и средняя тайга как элементы широтной зональности. Тайга. Северная и средняя тайга как элементы широтной зональности.</w:t>
      </w:r>
    </w:p>
    <w:p w14:paraId="72950217" w14:textId="31FB001F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lastRenderedPageBreak/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Природно-территориальные комплексы и изменённые в ходе хозяйственной деятельности. Особо охраняемые природные территории Карелии. Природно-территориальные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комплексы  и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изменённые в ходе хозяйственной деятельности. Особо охраняемые природные территории Карелии.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Административно-территориальное деления Карелии.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Население Карелии: численность, размещение, половой и возрастной состав, этнографические особенности. Топонимия Карелии.</w:t>
      </w:r>
    </w:p>
    <w:p w14:paraId="597E1A59" w14:textId="77777777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Основные этапы хозяйственного освоения территории Карелии. Особенности отраслевой и территориальной структуры хозяйства Карелии.</w:t>
      </w:r>
    </w:p>
    <w:p w14:paraId="55C5BB0C" w14:textId="054063D5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Экологическая ситуация в Карелии.</w:t>
      </w:r>
    </w:p>
    <w:p w14:paraId="1DA598B9" w14:textId="77777777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Объекты мирового природного и культурного наследия Карелии.</w:t>
      </w:r>
    </w:p>
    <w:p w14:paraId="74E0B11E" w14:textId="1D95FA17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t>Биология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Многообразие живых организмов лесов Карелии. Лес – естественная наземная экосистема (биогеоценоз). Структура лесного биогеоценоза, разнообразие связей. </w:t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Растения в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биоценозе  леса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, их многообразие. Фитоценоз. Грибы в лесу. Редкие виды растений и грибов лесов края. Красная книга Карелии. Животные в биоценозе леса, их многообразие, редкие виды животных наших лесов. Значение и охрана лесов. Природные охраняемые территории.</w:t>
      </w:r>
    </w:p>
    <w:p w14:paraId="6AF7C9C7" w14:textId="1DA7FD4E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Многообразие живых организмов водоёмов Карелии. Водоёмы Карелии – естественные экосистемы. Условия жизни в водоёмах Карелии. Многообразие живых организмов в водоёмах нашего края. Редкие виды растений и животных водоёмов.</w:t>
      </w:r>
    </w:p>
    <w:p w14:paraId="3F04B720" w14:textId="23AD9622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Многообразие живых организмов болот Карелии. Значение болот в природе и для человека. Обитатели болот, их многообразие. Редкие виды растений и животных болот Карелии.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Здоровье человека в условиях Карелии. 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Факторы,  влияющие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на здоровье. Влияние климатических факторов Карелии на заболеваемость органов дыхания у местного населения. Заболеваемость туберкулёзом в РК, профилактика туберкулёза. Биоритмы человека, адаптация организма к условиям жизни на Севере. Значение закаливания организма в условиях Севера.</w:t>
      </w:r>
    </w:p>
    <w:p w14:paraId="32F22CC1" w14:textId="58CBE55D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Причины ослабления иммунитета у жителей Карелии.</w:t>
      </w:r>
      <w:r w:rsidRPr="00C27015">
        <w:rPr>
          <w:rFonts w:eastAsia="Times New Roman"/>
          <w:color w:val="111115"/>
          <w:sz w:val="24"/>
          <w:szCs w:val="24"/>
        </w:rPr>
        <w:t xml:space="preserve"> Инфекционные заболевания, вакцинация населения. </w:t>
      </w:r>
      <w:proofErr w:type="gramStart"/>
      <w:r w:rsidRPr="00C27015">
        <w:rPr>
          <w:rFonts w:eastAsia="Times New Roman"/>
          <w:color w:val="111115"/>
          <w:sz w:val="24"/>
          <w:szCs w:val="24"/>
        </w:rPr>
        <w:t>Аллергия  в</w:t>
      </w:r>
      <w:proofErr w:type="gramEnd"/>
      <w:r w:rsidRPr="00C27015">
        <w:rPr>
          <w:rFonts w:eastAsia="Times New Roman"/>
          <w:color w:val="111115"/>
          <w:sz w:val="24"/>
          <w:szCs w:val="24"/>
        </w:rPr>
        <w:t xml:space="preserve"> Карелии, причины. Растения-аллергены. Профилактика заболеваний, вызываемых макро- и микроорганизмами.</w:t>
      </w:r>
      <w:r w:rsidRPr="00C27015">
        <w:rPr>
          <w:rFonts w:eastAsia="Times New Roman"/>
          <w:color w:val="111115"/>
          <w:sz w:val="24"/>
          <w:szCs w:val="24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Экологические проблемы.</w:t>
      </w:r>
      <w:r w:rsidRPr="00C27015">
        <w:rPr>
          <w:rFonts w:eastAsia="Times New Roman"/>
          <w:color w:val="111115"/>
          <w:sz w:val="24"/>
          <w:szCs w:val="24"/>
        </w:rPr>
        <w:t xml:space="preserve"> Экологические проблемы: понятие, естественные и антропогенные причины их возникновения. Уровни экологических проблем (глобальный, региональный, локальный). Проблема загрязнения среды жизни в Карелии, пути её решения. Проблема истощения природных ресурсов. Классификация природных ресурсов. </w:t>
      </w:r>
      <w:r>
        <w:rPr>
          <w:rFonts w:eastAsia="Times New Roman"/>
          <w:color w:val="111115"/>
          <w:sz w:val="24"/>
          <w:szCs w:val="24"/>
        </w:rPr>
        <w:t>-</w:t>
      </w:r>
      <w:r w:rsidRPr="00C27015">
        <w:rPr>
          <w:rFonts w:eastAsia="Times New Roman"/>
          <w:color w:val="111115"/>
          <w:sz w:val="24"/>
          <w:szCs w:val="24"/>
        </w:rPr>
        <w:t>Биологические ресурсы, их охрана и восстановление. Проблема уменьшения биоразнообразия. Значение сохранения биоразнообразия и пути решения проблемы.</w:t>
      </w:r>
    </w:p>
    <w:p w14:paraId="0FABB1B2" w14:textId="212B1753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lastRenderedPageBreak/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Состояние здоровья населения республики. Состояние здоровья населения республики. Проблема ухудшение здоровья населения. Способы сохранения и улучшения здоровья.</w:t>
      </w:r>
    </w:p>
    <w:p w14:paraId="48CCBB60" w14:textId="0D2A8C45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Охраняемые и особо охраняемые природные территории Республики (заказники, заповедники, памятники природы, национальные парки). Охраняемые и особо охраняемые природные территории Республики (заказники, заповедники, памятники природы, национальные парки). Красная книга Карелии. Деятельность законодательных, исполнительных и общественных структур, занимающихся вопросами охраны природы и сохранения биоразнообразия Республики Карелия, своей местности.</w:t>
      </w:r>
    </w:p>
    <w:p w14:paraId="713D372D" w14:textId="67A09EE2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t>История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Карелия на пороге нового времени. Восстановление после «великого разорения». Олонецкий уезд. Старообрядцы в Карелии. Традиционная культура Карелии.</w:t>
      </w:r>
    </w:p>
    <w:p w14:paraId="547AA95D" w14:textId="17FC1FD2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Карелия в эпоху Петра I. Начало Северной войны. «</w:t>
      </w:r>
      <w:proofErr w:type="spell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Осударева</w:t>
      </w:r>
      <w:proofErr w:type="spell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дорога». Олонецкая верфь. Железоделательные заводы. Сельское хозяйство. Петрозаводская слобода. Военные действия в конце Северной войны.</w:t>
      </w:r>
    </w:p>
    <w:p w14:paraId="00C043E8" w14:textId="570DE800" w:rsidR="00C27015" w:rsidRPr="00C27015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Образование Олонецкой губернии. Преобразование Петровской слободы в город Петрозаводск. Г.Р. Державин – первый олонецкий губернатор. Петрозаводск – центр губернии.</w:t>
      </w:r>
    </w:p>
    <w:p w14:paraId="6AF9DD11" w14:textId="4B8A20F1" w:rsidR="00C27015" w:rsidRPr="00C27015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Хозяйственная жизнь края во второй половине XVIII века. Олонецкие горные заводы.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Кижское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восстание 1769 -1771 гг. Торговля,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Шуньгская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ярмарка. Сельское хозяйство. Ремесло.</w:t>
      </w:r>
    </w:p>
    <w:p w14:paraId="0EA2C174" w14:textId="0D1E8855" w:rsidR="00C27015" w:rsidRPr="00C27015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Развитие культуры в Карелии в XVIII веке. Просвещение. Архитектура. Изучение края. Традиционный быт населения края.</w:t>
      </w:r>
    </w:p>
    <w:p w14:paraId="14E429ED" w14:textId="6760E2FE" w:rsidR="00C27015" w:rsidRPr="00C27015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Карелия в первой половине XIX века. Участие жителей Карелии в Отечественной войне 1812 года. Торговля. Ремесло. Сельское хозяйство.</w:t>
      </w:r>
    </w:p>
    <w:p w14:paraId="10293813" w14:textId="0AF11A5F" w:rsidR="00C27015" w:rsidRPr="00C27015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Карелия в эпоху «Великих реформ». Отмена крепостного права. Земская реформа. Городская реформа. Судебная реформа. Развитие образования.</w:t>
      </w:r>
    </w:p>
    <w:p w14:paraId="1858F59D" w14:textId="77777777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Хозяйственная жизнь края в пореформенный период. Развитие промышленности. Ремесло и торговля. Сельское хозяйство. Отходничество.</w:t>
      </w:r>
    </w:p>
    <w:p w14:paraId="27D3512B" w14:textId="5E8D57CC" w:rsidR="00C27015" w:rsidRPr="00C27015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Население Карелии во второй половине XIX века. Крестьянство. Купечество. Рабочие. Интеллигенция.</w:t>
      </w:r>
    </w:p>
    <w:p w14:paraId="092136B8" w14:textId="77777777" w:rsidR="00F96628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  <w:bdr w:val="none" w:sz="0" w:space="0" w:color="auto" w:frame="1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Развитие культуры в Карелии в XIX веке. Развитие просвещения. Изучение Карелии.</w:t>
      </w:r>
    </w:p>
    <w:p w14:paraId="70DD9CE2" w14:textId="69088191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  <w:bdr w:val="none" w:sz="0" w:space="0" w:color="auto" w:frame="1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Фольклор. Архитектура.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 w:rsidR="00F96628"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Карелия в начале XX века. Рабочее и крестьянское движение в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период  Первой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российской революции. Александровский завод и строительство Мурманской железной дороги в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годы  Первой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мировой войны. Политическая ситуация после Февральской революции. Организация местной власти. Октябрь 1917 г. в Карелии. Установление власти Советов на территории Карелии.</w:t>
      </w:r>
    </w:p>
    <w:p w14:paraId="00D88823" w14:textId="065F7976" w:rsidR="00C27015" w:rsidRPr="00C27015" w:rsidRDefault="00F96628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lastRenderedPageBreak/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Гражданская война в Карелии. Боевые действия против интервентов и белых в 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1918-1920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годы. Политические, общественные и военные деятели периода революции и гражданской войны.</w:t>
      </w:r>
    </w:p>
    <w:p w14:paraId="0DEB47E9" w14:textId="17C358EB" w:rsidR="00C27015" w:rsidRPr="00C27015" w:rsidRDefault="00F96628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Национально-государственное самоопределение края. Создание Карельской Трудовой Коммуны. Преобразование КТК в автономную республику. Образование Карело-Финской ССР. Преобразование Карело-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Финской  ССР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в Карельскую Автономную ССР в составе РСФСР. Преобразование 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КАССР  в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Республику Карелия.</w:t>
      </w:r>
    </w:p>
    <w:p w14:paraId="16327B08" w14:textId="3C36F9ED" w:rsidR="00C27015" w:rsidRPr="00C27015" w:rsidRDefault="00F96628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Карелия в 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годы  Второй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мировой и Великой Отечественной войн. Советско-финляндская война 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1939-1940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годов. Боевые действия на территории республики в период Великой Отечественной войны в 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1941-1944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гг.  Прифронтовой тыл Карелии. Оккупационный режим. Особенности партизанского движения.</w:t>
      </w:r>
    </w:p>
    <w:p w14:paraId="29A6A887" w14:textId="241EC8AC" w:rsidR="00C27015" w:rsidRPr="00C27015" w:rsidRDefault="00F96628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Карелия в конце 1950-х – первой половине 1980-х годов. Восстановление и развитие народного хозяйства. Развитие системы образования и науки в Карелии в 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50-80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гг.</w:t>
      </w:r>
    </w:p>
    <w:p w14:paraId="799C113A" w14:textId="4C054494" w:rsidR="00C27015" w:rsidRPr="00C27015" w:rsidRDefault="00F96628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Карелия на современном этапе. Важнейшие социально-политические и культурные преобразования.</w:t>
      </w:r>
    </w:p>
    <w:p w14:paraId="734DDFE1" w14:textId="0124B04B" w:rsidR="00C27015" w:rsidRPr="00C27015" w:rsidRDefault="00C27015" w:rsidP="00F96628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t>Литература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 w:rsidR="00F96628"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Карелия – страна классического фольклора. Былины.  </w:t>
      </w:r>
      <w:proofErr w:type="gram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Сказители:  Т.Г.</w:t>
      </w:r>
      <w:proofErr w:type="gram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Рябинин, И.Т. Рябинин, В.  </w:t>
      </w:r>
      <w:proofErr w:type="spellStart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Щеголёнок</w:t>
      </w:r>
      <w:proofErr w:type="spellEnd"/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.</w:t>
      </w:r>
    </w:p>
    <w:p w14:paraId="0D92C270" w14:textId="778BEE81" w:rsidR="00C27015" w:rsidRPr="00C27015" w:rsidRDefault="00F96628" w:rsidP="00F96628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Из русской литературы 19 века. Г. Державин. Ода «Водопад» и другие стихотворения (по выбору учителя).</w:t>
      </w:r>
    </w:p>
    <w:p w14:paraId="5239F45D" w14:textId="0133BA8E" w:rsidR="00C27015" w:rsidRPr="00C27015" w:rsidRDefault="00F96628" w:rsidP="00F96628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Литература Карелии 20 века. Поэтическое изображение родной природы в поэзии и прозе Карелии: А. Авдышев, Л.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Вертель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, В. Данилов, Г.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Кикинов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, И. Костин, Ю. Линник, О. Мишин, В.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Сергин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, В. Соловьев (по выбору учителя).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Карелия – страна классического фольклора. Обрядный фольклор. Свадебные песни Карелии. Заговоры. Заговор как словесная формула магического назначения. Заговоры как произведения народной словесности, поэтическая энциклопедия крестьянского быта.</w:t>
      </w:r>
    </w:p>
    <w:p w14:paraId="14607E09" w14:textId="3888789B" w:rsidR="00C27015" w:rsidRPr="00C27015" w:rsidRDefault="00F96628" w:rsidP="00F96628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Из русской литературы 20 века. К. Паустовский.  «Судьба Шарля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Лонсевиля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».</w:t>
      </w:r>
    </w:p>
    <w:p w14:paraId="54CFE879" w14:textId="3920864C" w:rsidR="00C27015" w:rsidRPr="00C27015" w:rsidRDefault="00F96628" w:rsidP="00F96628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Литература Карелии XX века. Поэты и писатели Карелии об истории родного края. А. </w:t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--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Линевский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«Листы каменной книги».  Б. Гущин «Маша».  В. Пулькин «Чудесный молотобоец», «Охотник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Ондрей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» (по выбору). </w:t>
      </w:r>
      <w:proofErr w:type="gram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Финноязычные  поэты</w:t>
      </w:r>
      <w:proofErr w:type="gram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и писатели Карелии (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Т.Сумманен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, Я. </w:t>
      </w:r>
      <w:proofErr w:type="spellStart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Ругоев</w:t>
      </w:r>
      <w:proofErr w:type="spellEnd"/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 xml:space="preserve"> и др. -  по выбору учителя).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Эпос «Калевала». Эпос «Калевала» - памятник мировой народной культуры. «Калевала» в искусстве. Переводы эпоса. Иллюстраторы «Калевалы».</w:t>
      </w:r>
    </w:p>
    <w:p w14:paraId="4716558E" w14:textId="2FCCE262" w:rsidR="00C27015" w:rsidRPr="00C27015" w:rsidRDefault="00F96628" w:rsidP="00F96628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Из русской литературы XIX и XX веков. Ф. Глинка. Поэмы «Карелия», «Дева карельских лесов» (фрагменты по выбору). М. Пришвин. «В краю непуганых птиц».</w:t>
      </w:r>
    </w:p>
    <w:p w14:paraId="3EDCFC22" w14:textId="62159C19" w:rsidR="00C27015" w:rsidRPr="00C27015" w:rsidRDefault="00F96628" w:rsidP="00F96628">
      <w:pPr>
        <w:widowControl/>
        <w:shd w:val="clear" w:color="auto" w:fill="FFFFFF"/>
        <w:spacing w:line="360" w:lineRule="atLeast"/>
        <w:jc w:val="left"/>
        <w:rPr>
          <w:rFonts w:eastAsia="Times New Roman"/>
          <w:color w:val="111115"/>
          <w:sz w:val="24"/>
          <w:szCs w:val="24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Современная литература Карелии. Н. Васильева, И. Мамаева, А. Матасова, Д. Новиков и др.   (по выбору).</w:t>
      </w:r>
    </w:p>
    <w:p w14:paraId="2B3F524A" w14:textId="77777777" w:rsidR="00FF49D3" w:rsidRDefault="00C27015" w:rsidP="00C27015">
      <w:pPr>
        <w:widowControl/>
        <w:shd w:val="clear" w:color="auto" w:fill="FFFFFF"/>
        <w:spacing w:line="360" w:lineRule="atLeast"/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</w:pP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</w:p>
    <w:p w14:paraId="3EC16C22" w14:textId="314E7DDD" w:rsidR="00C27015" w:rsidRPr="00C27015" w:rsidRDefault="00C27015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lastRenderedPageBreak/>
        <w:t>Искусство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br/>
      </w:r>
      <w:r w:rsidR="00F96628"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Искусство Карелии. Музыкальное искусство Карелии. Профессиональная музыка Карелии. Театры Карелии. Современные творческие коллективы – хранители культуры.</w:t>
      </w:r>
    </w:p>
    <w:p w14:paraId="1D5E2EA5" w14:textId="67360102" w:rsidR="00C27015" w:rsidRDefault="00F96628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  <w:bdr w:val="none" w:sz="0" w:space="0" w:color="auto" w:frame="1"/>
        </w:rPr>
      </w:pPr>
      <w:r>
        <w:rPr>
          <w:rFonts w:eastAsia="Times New Roman"/>
          <w:color w:val="111115"/>
          <w:sz w:val="24"/>
          <w:szCs w:val="24"/>
          <w:bdr w:val="none" w:sz="0" w:space="0" w:color="auto" w:frame="1"/>
        </w:rPr>
        <w:t>-</w:t>
      </w:r>
      <w:r w:rsidR="00C27015" w:rsidRPr="00C27015">
        <w:rPr>
          <w:rFonts w:eastAsia="Times New Roman"/>
          <w:color w:val="111115"/>
          <w:sz w:val="24"/>
          <w:szCs w:val="24"/>
          <w:bdr w:val="none" w:sz="0" w:space="0" w:color="auto" w:frame="1"/>
        </w:rPr>
        <w:t>Изобразительное искусство. Декоративно-прикладное искусство. Профессиональное изобразительное искусство.</w:t>
      </w:r>
    </w:p>
    <w:p w14:paraId="1DD1A2AA" w14:textId="77777777" w:rsidR="00F96628" w:rsidRPr="00C27015" w:rsidRDefault="00F96628" w:rsidP="00C27015">
      <w:pPr>
        <w:widowControl/>
        <w:shd w:val="clear" w:color="auto" w:fill="FFFFFF"/>
        <w:spacing w:line="360" w:lineRule="atLeast"/>
        <w:rPr>
          <w:rFonts w:eastAsia="Times New Roman"/>
          <w:color w:val="111115"/>
          <w:sz w:val="24"/>
          <w:szCs w:val="24"/>
        </w:rPr>
      </w:pPr>
    </w:p>
    <w:p w14:paraId="41301EB2" w14:textId="77777777" w:rsidR="00C27015" w:rsidRPr="00C27015" w:rsidRDefault="00C27015" w:rsidP="00C27015">
      <w:pPr>
        <w:widowControl/>
        <w:shd w:val="clear" w:color="auto" w:fill="FFFFFF"/>
        <w:spacing w:line="360" w:lineRule="atLeast"/>
        <w:jc w:val="left"/>
        <w:rPr>
          <w:rFonts w:eastAsia="Times New Roman"/>
          <w:b/>
          <w:bCs/>
          <w:color w:val="111115"/>
          <w:sz w:val="24"/>
          <w:szCs w:val="24"/>
        </w:rPr>
      </w:pPr>
      <w:proofErr w:type="gramStart"/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t>Мы - исследователи</w:t>
      </w:r>
      <w:proofErr w:type="gramEnd"/>
      <w:r w:rsidRPr="00C27015">
        <w:rPr>
          <w:rFonts w:eastAsia="Times New Roman"/>
          <w:b/>
          <w:bCs/>
          <w:color w:val="111115"/>
          <w:sz w:val="24"/>
          <w:szCs w:val="24"/>
          <w:u w:val="single"/>
          <w:bdr w:val="none" w:sz="0" w:space="0" w:color="auto" w:frame="1"/>
        </w:rPr>
        <w:t>.</w:t>
      </w:r>
    </w:p>
    <w:p w14:paraId="6E1679B0" w14:textId="77777777" w:rsidR="00C27015" w:rsidRPr="00C27015" w:rsidRDefault="00C27015" w:rsidP="00C27015">
      <w:pPr>
        <w:widowControl/>
        <w:shd w:val="clear" w:color="auto" w:fill="FFFFFF"/>
        <w:spacing w:before="225" w:line="360" w:lineRule="atLeast"/>
        <w:jc w:val="left"/>
        <w:rPr>
          <w:rFonts w:eastAsia="Times New Roman"/>
          <w:color w:val="111115"/>
          <w:sz w:val="24"/>
          <w:szCs w:val="24"/>
        </w:rPr>
      </w:pPr>
      <w:r w:rsidRPr="00C27015">
        <w:rPr>
          <w:rFonts w:eastAsia="Times New Roman"/>
          <w:color w:val="111115"/>
          <w:sz w:val="24"/>
          <w:szCs w:val="24"/>
        </w:rPr>
        <w:t>Организация практической, проектной и исследовательской работы обучающихся, работа в музеях, экскурсии и встречи с известными людьми края. </w:t>
      </w:r>
    </w:p>
    <w:p w14:paraId="3CB7BBE5" w14:textId="0E5A0DAE" w:rsidR="00D83AF4" w:rsidRDefault="00D83AF4" w:rsidP="00E23969">
      <w:pPr>
        <w:rPr>
          <w:b/>
          <w:bCs/>
          <w:sz w:val="24"/>
          <w:szCs w:val="24"/>
        </w:rPr>
      </w:pPr>
    </w:p>
    <w:p w14:paraId="5F32D4E0" w14:textId="77777777" w:rsidR="00260FC5" w:rsidRDefault="00260FC5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4A45016" w14:textId="77777777" w:rsidR="00260FC5" w:rsidRDefault="00260FC5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4986DEF5" w14:textId="77777777" w:rsidR="00260FC5" w:rsidRDefault="00260FC5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F8E8900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546B449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71752AD0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EF1BF7D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40313660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26E2790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3EBC479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35EFEA7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325A8296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D463201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500D62C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AB0F76D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7E9F951D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AAADB37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FF44B58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77BAA3A7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58CC825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2960B51B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C41093B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56F1C08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3DB15BD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7D98DB75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7002512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474FDD5F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4FF052EB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7DE3A5EC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2B973086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04B149B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1D79549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233080E1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4EA4CBF0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17885FEF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3C9397F5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81EA14E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307A9C84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464562F6" w14:textId="77777777" w:rsidR="00A359AE" w:rsidRDefault="00A359AE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76054833" w14:textId="6AD34686" w:rsidR="008622DA" w:rsidRDefault="008622DA" w:rsidP="00F96628">
      <w:pPr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  <w:r w:rsidR="00653697">
        <w:rPr>
          <w:rFonts w:eastAsia="Times New Roman"/>
          <w:b/>
          <w:bCs/>
          <w:sz w:val="24"/>
          <w:szCs w:val="24"/>
        </w:rPr>
        <w:t xml:space="preserve"> 5 класс</w:t>
      </w:r>
    </w:p>
    <w:tbl>
      <w:tblPr>
        <w:tblStyle w:val="aa"/>
        <w:tblpPr w:leftFromText="180" w:rightFromText="180" w:horzAnchor="page" w:tblpX="691" w:tblpY="285"/>
        <w:tblW w:w="11335" w:type="dxa"/>
        <w:tblLayout w:type="fixed"/>
        <w:tblLook w:val="04A0" w:firstRow="1" w:lastRow="0" w:firstColumn="1" w:lastColumn="0" w:noHBand="0" w:noVBand="1"/>
      </w:tblPr>
      <w:tblGrid>
        <w:gridCol w:w="456"/>
        <w:gridCol w:w="1953"/>
        <w:gridCol w:w="788"/>
        <w:gridCol w:w="1193"/>
        <w:gridCol w:w="1275"/>
        <w:gridCol w:w="1134"/>
        <w:gridCol w:w="1843"/>
        <w:gridCol w:w="1559"/>
        <w:gridCol w:w="1134"/>
      </w:tblGrid>
      <w:tr w:rsidR="008E0007" w14:paraId="110D3C5F" w14:textId="77777777" w:rsidTr="00FF49D3">
        <w:tc>
          <w:tcPr>
            <w:tcW w:w="456" w:type="dxa"/>
            <w:vMerge w:val="restart"/>
          </w:tcPr>
          <w:p w14:paraId="11A8D0F3" w14:textId="3215CEA0" w:rsidR="008622DA" w:rsidRDefault="0087417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</w:tcPr>
          <w:p w14:paraId="1464C5A8" w14:textId="5034669C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256" w:type="dxa"/>
            <w:gridSpan w:val="3"/>
          </w:tcPr>
          <w:p w14:paraId="420E590D" w14:textId="3CD4F6CB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14:paraId="3B7B2F0D" w14:textId="7B8026B2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14:paraId="7FC8CBB4" w14:textId="4F67F4B9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</w:tcPr>
          <w:p w14:paraId="553BAB41" w14:textId="1DB019C2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формы контроля</w:t>
            </w:r>
          </w:p>
        </w:tc>
        <w:tc>
          <w:tcPr>
            <w:tcW w:w="1134" w:type="dxa"/>
            <w:vMerge w:val="restart"/>
          </w:tcPr>
          <w:p w14:paraId="6D25C7FC" w14:textId="07C17CA8" w:rsidR="008622DA" w:rsidRDefault="00CC2834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8E0007" w14:paraId="5B84828D" w14:textId="77777777" w:rsidTr="00FF49D3">
        <w:tc>
          <w:tcPr>
            <w:tcW w:w="456" w:type="dxa"/>
            <w:vMerge/>
          </w:tcPr>
          <w:p w14:paraId="43D1BB50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600BCBBF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14:paraId="3F943681" w14:textId="1ABFBD70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3" w:type="dxa"/>
          </w:tcPr>
          <w:p w14:paraId="33FBBDB8" w14:textId="7402A196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275" w:type="dxa"/>
          </w:tcPr>
          <w:p w14:paraId="5BAA00ED" w14:textId="23461B22" w:rsidR="008622DA" w:rsidRDefault="008E0007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134" w:type="dxa"/>
            <w:vMerge/>
          </w:tcPr>
          <w:p w14:paraId="23F27012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C23290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31A97DB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40625C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F4EEE" w14:paraId="7F83FC85" w14:textId="77777777" w:rsidTr="00FF49D3">
        <w:tc>
          <w:tcPr>
            <w:tcW w:w="11335" w:type="dxa"/>
            <w:gridSpan w:val="9"/>
          </w:tcPr>
          <w:p w14:paraId="41CD640C" w14:textId="130692FA" w:rsidR="005F4EEE" w:rsidRDefault="005F4EEE" w:rsidP="005F4EE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Введение- 2 часа</w:t>
            </w:r>
          </w:p>
        </w:tc>
      </w:tr>
      <w:tr w:rsidR="008E0007" w14:paraId="295D359B" w14:textId="77777777" w:rsidTr="00FF49D3">
        <w:tc>
          <w:tcPr>
            <w:tcW w:w="456" w:type="dxa"/>
          </w:tcPr>
          <w:p w14:paraId="05915270" w14:textId="354F841B" w:rsidR="008622DA" w:rsidRDefault="005F4EEE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679BA6A2" w14:textId="7DBD2CAD" w:rsidR="005F4EEE" w:rsidRPr="001D60EE" w:rsidRDefault="00CE4D05" w:rsidP="005F4EEE">
            <w:pPr>
              <w:jc w:val="left"/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Начало путешествия по Карелии.</w:t>
            </w:r>
          </w:p>
          <w:p w14:paraId="331445CA" w14:textId="595480D2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14:paraId="2BC62B94" w14:textId="468BCC4F" w:rsidR="008622DA" w:rsidRDefault="005F4EEE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6C829465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83D968" w14:textId="546BB088" w:rsidR="008622DA" w:rsidRDefault="00CE4D05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384838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375339" w14:textId="530110DB" w:rsidR="008622DA" w:rsidRDefault="008D431B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1480AB78" w14:textId="057116FB" w:rsidR="008622DA" w:rsidRDefault="00CE4D05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карта</w:t>
            </w:r>
          </w:p>
        </w:tc>
        <w:tc>
          <w:tcPr>
            <w:tcW w:w="1134" w:type="dxa"/>
          </w:tcPr>
          <w:p w14:paraId="273ED484" w14:textId="77777777" w:rsidR="008622DA" w:rsidRDefault="008622DA" w:rsidP="008E000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5D53DF9E" w14:textId="77777777" w:rsidTr="00FF49D3">
        <w:tc>
          <w:tcPr>
            <w:tcW w:w="456" w:type="dxa"/>
          </w:tcPr>
          <w:p w14:paraId="70C4D81F" w14:textId="7F87549F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4AA4240F" w14:textId="760C4440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Первые жители Карелии.</w:t>
            </w:r>
          </w:p>
        </w:tc>
        <w:tc>
          <w:tcPr>
            <w:tcW w:w="788" w:type="dxa"/>
          </w:tcPr>
          <w:p w14:paraId="16082499" w14:textId="0247C3E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5170D08E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FDC2A8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19686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98774F" w14:textId="157EA971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0825E972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9626D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4AB39095" w14:textId="77777777" w:rsidTr="00FF49D3">
        <w:tc>
          <w:tcPr>
            <w:tcW w:w="456" w:type="dxa"/>
          </w:tcPr>
          <w:p w14:paraId="102D1F34" w14:textId="2693A02F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2E12C08B" w14:textId="4FA3313A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Деревня на берегу Онего.</w:t>
            </w:r>
          </w:p>
        </w:tc>
        <w:tc>
          <w:tcPr>
            <w:tcW w:w="788" w:type="dxa"/>
          </w:tcPr>
          <w:p w14:paraId="2071663F" w14:textId="16333150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396C38E2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CF0036" w14:textId="6714E48E" w:rsidR="00874177" w:rsidRDefault="0079123E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B47BD62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39210E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B608B9" w14:textId="5A341911" w:rsidR="00874177" w:rsidRDefault="008D431B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Рисунок деревни</w:t>
            </w:r>
          </w:p>
        </w:tc>
        <w:tc>
          <w:tcPr>
            <w:tcW w:w="1134" w:type="dxa"/>
          </w:tcPr>
          <w:p w14:paraId="6E799E1C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61C7E6CE" w14:textId="77777777" w:rsidTr="00FF49D3">
        <w:tc>
          <w:tcPr>
            <w:tcW w:w="456" w:type="dxa"/>
          </w:tcPr>
          <w:p w14:paraId="53E2755C" w14:textId="0A30CEDE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14:paraId="42A46027" w14:textId="77777777" w:rsidR="00874177" w:rsidRPr="001D60EE" w:rsidRDefault="00874177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Олонец - трижды столица.</w:t>
            </w:r>
          </w:p>
          <w:p w14:paraId="31BD3772" w14:textId="3709891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Олонецкая крепость.</w:t>
            </w:r>
          </w:p>
        </w:tc>
        <w:tc>
          <w:tcPr>
            <w:tcW w:w="788" w:type="dxa"/>
          </w:tcPr>
          <w:p w14:paraId="4304CEE8" w14:textId="44F78CFA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14:paraId="2A82607E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BC7CD1" w14:textId="2D0B5A53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80D3CDC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E4A314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512A55" w14:textId="7A750FAE" w:rsidR="00874177" w:rsidRDefault="0065369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экскурсия</w:t>
            </w:r>
          </w:p>
        </w:tc>
        <w:tc>
          <w:tcPr>
            <w:tcW w:w="1134" w:type="dxa"/>
          </w:tcPr>
          <w:p w14:paraId="38D1C038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6FA15C1E" w14:textId="77777777" w:rsidTr="00FF49D3">
        <w:tc>
          <w:tcPr>
            <w:tcW w:w="456" w:type="dxa"/>
          </w:tcPr>
          <w:p w14:paraId="0C44AF33" w14:textId="086C8E42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14:paraId="4202023B" w14:textId="485E760B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Олонец- гусиная столица</w:t>
            </w:r>
            <w:r w:rsidR="00CE4D05">
              <w:rPr>
                <w:sz w:val="24"/>
                <w:szCs w:val="24"/>
              </w:rPr>
              <w:t>, морозная столица</w:t>
            </w:r>
          </w:p>
        </w:tc>
        <w:tc>
          <w:tcPr>
            <w:tcW w:w="788" w:type="dxa"/>
          </w:tcPr>
          <w:p w14:paraId="621C6EF1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77D907C3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0BB97A" w14:textId="6E80BD95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75E0D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005AC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264F01" w14:textId="776D46EE" w:rsidR="00874177" w:rsidRDefault="0065369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праздник</w:t>
            </w:r>
          </w:p>
        </w:tc>
        <w:tc>
          <w:tcPr>
            <w:tcW w:w="1134" w:type="dxa"/>
          </w:tcPr>
          <w:p w14:paraId="70B1CA0E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6C16169F" w14:textId="77777777" w:rsidTr="00FF49D3">
        <w:tc>
          <w:tcPr>
            <w:tcW w:w="456" w:type="dxa"/>
          </w:tcPr>
          <w:p w14:paraId="7E9928E6" w14:textId="441E99B0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14:paraId="54C30693" w14:textId="73598661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Рождение Петрозаводска.</w:t>
            </w:r>
          </w:p>
        </w:tc>
        <w:tc>
          <w:tcPr>
            <w:tcW w:w="788" w:type="dxa"/>
          </w:tcPr>
          <w:p w14:paraId="58E01B87" w14:textId="67E8252A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288CF9FD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5F209F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735911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2CAAD4" w14:textId="4DAB2C42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2BA27610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7FEC9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4AED8527" w14:textId="77777777" w:rsidTr="00FF49D3">
        <w:tc>
          <w:tcPr>
            <w:tcW w:w="456" w:type="dxa"/>
          </w:tcPr>
          <w:p w14:paraId="482A7DAF" w14:textId="06906650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14:paraId="21247A2B" w14:textId="4C8523CF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D60EE">
              <w:rPr>
                <w:color w:val="000000" w:themeColor="text1"/>
                <w:sz w:val="24"/>
                <w:szCs w:val="24"/>
              </w:rPr>
              <w:t>Как рос и развивался Петрозаводск.</w:t>
            </w:r>
          </w:p>
        </w:tc>
        <w:tc>
          <w:tcPr>
            <w:tcW w:w="788" w:type="dxa"/>
          </w:tcPr>
          <w:p w14:paraId="0F6F8410" w14:textId="4FE6AE00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442A1561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31397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34A2B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123F1" w14:textId="3ACDB193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3C1CC9F7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7CD469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0880CFC8" w14:textId="77777777" w:rsidTr="00FF49D3">
        <w:tc>
          <w:tcPr>
            <w:tcW w:w="456" w:type="dxa"/>
          </w:tcPr>
          <w:p w14:paraId="211EFF7E" w14:textId="4E291040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14:paraId="78A00671" w14:textId="77777777" w:rsidR="00874177" w:rsidRDefault="00874177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Каменный бор под Петрозаводском.</w:t>
            </w:r>
          </w:p>
          <w:p w14:paraId="3D3C3A93" w14:textId="2E241337" w:rsidR="00CE4D05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Шокша: берег красной рыбы и красного камня</w:t>
            </w:r>
          </w:p>
        </w:tc>
        <w:tc>
          <w:tcPr>
            <w:tcW w:w="788" w:type="dxa"/>
          </w:tcPr>
          <w:p w14:paraId="4A9FDCEA" w14:textId="09A4A2C6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71EAC9BB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4A0B23" w14:textId="39383F00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9A0F76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50023B" w14:textId="002226D4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2372352D" w14:textId="50A40497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свойств полезного ископаемого</w:t>
            </w:r>
          </w:p>
        </w:tc>
        <w:tc>
          <w:tcPr>
            <w:tcW w:w="1134" w:type="dxa"/>
          </w:tcPr>
          <w:p w14:paraId="6F6ECB79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5090CC89" w14:textId="77777777" w:rsidTr="00FF49D3">
        <w:tc>
          <w:tcPr>
            <w:tcW w:w="456" w:type="dxa"/>
          </w:tcPr>
          <w:p w14:paraId="7BD1FB25" w14:textId="4A67A2EF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14:paraId="5E037D9B" w14:textId="77777777" w:rsidR="00874177" w:rsidRDefault="00874177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Сортавала – город –парк. </w:t>
            </w:r>
          </w:p>
          <w:p w14:paraId="7D530911" w14:textId="758FCF94" w:rsidR="00CE4D05" w:rsidRPr="001D60EE" w:rsidRDefault="00CE4D05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Валаам- монастырь на цветущей скале.</w:t>
            </w:r>
          </w:p>
          <w:p w14:paraId="419CB5B3" w14:textId="77777777" w:rsidR="00874177" w:rsidRPr="001D60EE" w:rsidRDefault="00874177" w:rsidP="0087417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33F3663A" w14:textId="2794F014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1BA57C84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A68555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5DC41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EF834D" w14:textId="498F9D20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6C8D0B12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E932B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77B1F0AD" w14:textId="77777777" w:rsidTr="00FF49D3">
        <w:tc>
          <w:tcPr>
            <w:tcW w:w="456" w:type="dxa"/>
          </w:tcPr>
          <w:p w14:paraId="1782C838" w14:textId="7F4AB379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CE4D05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53" w:type="dxa"/>
          </w:tcPr>
          <w:p w14:paraId="55936FF7" w14:textId="77777777" w:rsidR="00874177" w:rsidRDefault="00874177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Бесов нос: гуси-лебеди и пудожские налимы</w:t>
            </w:r>
          </w:p>
          <w:p w14:paraId="0F47CE36" w14:textId="143B2A0E" w:rsidR="00CE4D05" w:rsidRPr="001D60EE" w:rsidRDefault="00CE4D05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Заповедное </w:t>
            </w:r>
            <w:proofErr w:type="spellStart"/>
            <w:r w:rsidRPr="001D60EE">
              <w:rPr>
                <w:sz w:val="24"/>
                <w:szCs w:val="24"/>
              </w:rPr>
              <w:t>Водлозеро</w:t>
            </w:r>
            <w:proofErr w:type="spellEnd"/>
            <w:r w:rsidRPr="001D60EE">
              <w:rPr>
                <w:sz w:val="24"/>
                <w:szCs w:val="24"/>
              </w:rPr>
              <w:t>.</w:t>
            </w:r>
          </w:p>
        </w:tc>
        <w:tc>
          <w:tcPr>
            <w:tcW w:w="788" w:type="dxa"/>
          </w:tcPr>
          <w:p w14:paraId="50BE9421" w14:textId="2634AEEE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3A459DC4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231A3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6EDFF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14F075" w14:textId="785DD7AB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45598169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668DF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329E801E" w14:textId="77777777" w:rsidTr="00FF49D3">
        <w:tc>
          <w:tcPr>
            <w:tcW w:w="456" w:type="dxa"/>
          </w:tcPr>
          <w:p w14:paraId="17A6A80F" w14:textId="18AECF8B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CE4D05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0A4E6750" w14:textId="77777777" w:rsidR="00874177" w:rsidRDefault="00874177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     Кондопога, она же станция Кивач</w:t>
            </w:r>
            <w:r w:rsidR="00CE4D05">
              <w:rPr>
                <w:sz w:val="24"/>
                <w:szCs w:val="24"/>
              </w:rPr>
              <w:t>.</w:t>
            </w:r>
          </w:p>
          <w:p w14:paraId="6F89F66D" w14:textId="7CDE1910" w:rsidR="00CE4D05" w:rsidRPr="001D60EE" w:rsidRDefault="00CE4D05" w:rsidP="0087417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Марциальные воды: первый </w:t>
            </w:r>
            <w:r w:rsidRPr="001D60EE">
              <w:rPr>
                <w:sz w:val="24"/>
                <w:szCs w:val="24"/>
              </w:rPr>
              <w:lastRenderedPageBreak/>
              <w:t>русский курорт</w:t>
            </w:r>
          </w:p>
        </w:tc>
        <w:tc>
          <w:tcPr>
            <w:tcW w:w="788" w:type="dxa"/>
          </w:tcPr>
          <w:p w14:paraId="1ABFAF88" w14:textId="4B0AE42C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93" w:type="dxa"/>
          </w:tcPr>
          <w:p w14:paraId="46BDB8AA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623DCD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9DED5" w14:textId="030FD8D9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3D164082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B59EBC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74E2A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4177" w14:paraId="64E919CD" w14:textId="77777777" w:rsidTr="00FF49D3">
        <w:tc>
          <w:tcPr>
            <w:tcW w:w="456" w:type="dxa"/>
          </w:tcPr>
          <w:p w14:paraId="001F0757" w14:textId="5485D136" w:rsidR="00874177" w:rsidRDefault="00CE4D0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3" w:type="dxa"/>
          </w:tcPr>
          <w:p w14:paraId="416936C6" w14:textId="0CFA8833" w:rsidR="00874177" w:rsidRPr="001D60EE" w:rsidRDefault="00874177" w:rsidP="00874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«Города южной Карелии»</w:t>
            </w:r>
          </w:p>
        </w:tc>
        <w:tc>
          <w:tcPr>
            <w:tcW w:w="788" w:type="dxa"/>
          </w:tcPr>
          <w:p w14:paraId="7C671D2C" w14:textId="66E9158E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1AD72802" w14:textId="079E3DB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B26947D" w14:textId="5CB25A5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B6F5B" w14:textId="74766495" w:rsidR="00874177" w:rsidRDefault="004F4A25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118BB7C6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5E5DF" w14:textId="07BF7CFD" w:rsidR="00874177" w:rsidRDefault="008D431B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работа- тест</w:t>
            </w:r>
          </w:p>
        </w:tc>
        <w:tc>
          <w:tcPr>
            <w:tcW w:w="1134" w:type="dxa"/>
          </w:tcPr>
          <w:p w14:paraId="3B2065AB" w14:textId="77777777" w:rsidR="00874177" w:rsidRDefault="00874177" w:rsidP="0087417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E4D05" w14:paraId="6DB6C5E9" w14:textId="77777777" w:rsidTr="00FF49D3">
        <w:tc>
          <w:tcPr>
            <w:tcW w:w="456" w:type="dxa"/>
          </w:tcPr>
          <w:p w14:paraId="67AC5A7A" w14:textId="24C70136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</w:tcPr>
          <w:p w14:paraId="5A17E577" w14:textId="3712B366" w:rsidR="00CE4D05" w:rsidRDefault="00CE4D05" w:rsidP="00E74C1F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Первое российское золото с берегов </w:t>
            </w:r>
            <w:proofErr w:type="spellStart"/>
            <w:proofErr w:type="gramStart"/>
            <w:r w:rsidRPr="001D60EE">
              <w:rPr>
                <w:sz w:val="24"/>
                <w:szCs w:val="24"/>
              </w:rPr>
              <w:t>Выга</w:t>
            </w:r>
            <w:r w:rsidR="006536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1D60EE">
              <w:rPr>
                <w:sz w:val="24"/>
                <w:szCs w:val="24"/>
              </w:rPr>
              <w:t>Надвоицы</w:t>
            </w:r>
            <w:proofErr w:type="spellEnd"/>
            <w:r w:rsidRPr="001D60EE">
              <w:rPr>
                <w:sz w:val="24"/>
                <w:szCs w:val="24"/>
              </w:rPr>
              <w:t xml:space="preserve"> и Сегежа.</w:t>
            </w:r>
          </w:p>
        </w:tc>
        <w:tc>
          <w:tcPr>
            <w:tcW w:w="788" w:type="dxa"/>
          </w:tcPr>
          <w:p w14:paraId="61CAFCB1" w14:textId="16ECCAAB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434CF2CF" w14:textId="77777777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0BC73D" w14:textId="6B1FA42A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E75969" w14:textId="7CFDAE2C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365DDA80" w14:textId="77777777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9433AC" w14:textId="000651F9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свойств полезного ископаемого</w:t>
            </w:r>
          </w:p>
        </w:tc>
        <w:tc>
          <w:tcPr>
            <w:tcW w:w="1134" w:type="dxa"/>
          </w:tcPr>
          <w:p w14:paraId="558F18C9" w14:textId="77777777" w:rsidR="00CE4D05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D431B" w14:paraId="5F4BDDD6" w14:textId="77777777" w:rsidTr="00FF49D3">
        <w:tc>
          <w:tcPr>
            <w:tcW w:w="456" w:type="dxa"/>
          </w:tcPr>
          <w:p w14:paraId="7DC61AF8" w14:textId="6F6B3771" w:rsidR="008D431B" w:rsidRDefault="00CE4D0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653697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14:paraId="3405AA3C" w14:textId="498FCFE9" w:rsidR="008D431B" w:rsidRPr="001D60EE" w:rsidRDefault="008D431B" w:rsidP="008D431B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Город с жемчужным гербом</w:t>
            </w:r>
            <w:r w:rsidR="00653697">
              <w:rPr>
                <w:sz w:val="24"/>
                <w:szCs w:val="24"/>
              </w:rPr>
              <w:t xml:space="preserve">. </w:t>
            </w:r>
            <w:r w:rsidR="00653697" w:rsidRPr="001D60EE">
              <w:rPr>
                <w:sz w:val="24"/>
                <w:szCs w:val="24"/>
              </w:rPr>
              <w:t xml:space="preserve"> </w:t>
            </w:r>
            <w:r w:rsidR="00653697" w:rsidRPr="001D60EE">
              <w:rPr>
                <w:sz w:val="24"/>
                <w:szCs w:val="24"/>
              </w:rPr>
              <w:t xml:space="preserve">С Кемского </w:t>
            </w:r>
            <w:proofErr w:type="gramStart"/>
            <w:r w:rsidR="00653697" w:rsidRPr="001D60EE">
              <w:rPr>
                <w:sz w:val="24"/>
                <w:szCs w:val="24"/>
              </w:rPr>
              <w:t>берега  -</w:t>
            </w:r>
            <w:proofErr w:type="gramEnd"/>
            <w:r w:rsidR="00653697" w:rsidRPr="001D60EE">
              <w:rPr>
                <w:sz w:val="24"/>
                <w:szCs w:val="24"/>
              </w:rPr>
              <w:t xml:space="preserve"> на Соловки</w:t>
            </w:r>
          </w:p>
        </w:tc>
        <w:tc>
          <w:tcPr>
            <w:tcW w:w="788" w:type="dxa"/>
          </w:tcPr>
          <w:p w14:paraId="5860894D" w14:textId="2F156F47" w:rsidR="008D431B" w:rsidRDefault="008D431B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0A803015" w14:textId="77777777" w:rsidR="008D431B" w:rsidRDefault="008D431B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C158B0" w14:textId="77777777" w:rsidR="008D431B" w:rsidRDefault="008D431B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44794" w14:textId="78E02EDE" w:rsidR="008D431B" w:rsidRDefault="004F4A25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 Рассказ учителя</w:t>
            </w:r>
          </w:p>
        </w:tc>
        <w:tc>
          <w:tcPr>
            <w:tcW w:w="1843" w:type="dxa"/>
          </w:tcPr>
          <w:p w14:paraId="4DEAEB7B" w14:textId="77777777" w:rsidR="008D431B" w:rsidRDefault="008D431B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8AB1E" w14:textId="77777777" w:rsidR="008D431B" w:rsidRDefault="008D431B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98B26" w14:textId="77777777" w:rsidR="008D431B" w:rsidRDefault="008D431B" w:rsidP="008D431B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5C0DEC3D" w14:textId="77777777" w:rsidTr="00FF49D3">
        <w:tc>
          <w:tcPr>
            <w:tcW w:w="456" w:type="dxa"/>
          </w:tcPr>
          <w:p w14:paraId="1ACE7C9E" w14:textId="126D4F09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3" w:type="dxa"/>
          </w:tcPr>
          <w:p w14:paraId="7E8F8200" w14:textId="1A091563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Калевала и «Калевала».</w:t>
            </w:r>
          </w:p>
        </w:tc>
        <w:tc>
          <w:tcPr>
            <w:tcW w:w="788" w:type="dxa"/>
          </w:tcPr>
          <w:p w14:paraId="627B3A93" w14:textId="69863108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2C830DEB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9B528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78FA2" w14:textId="5C13F75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7CFDF3FE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8655AE" w14:textId="0504B2FB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Урок-игра</w:t>
            </w:r>
          </w:p>
        </w:tc>
        <w:tc>
          <w:tcPr>
            <w:tcW w:w="1134" w:type="dxa"/>
          </w:tcPr>
          <w:p w14:paraId="7D91C3B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7CE67455" w14:textId="77777777" w:rsidTr="00FF49D3">
        <w:tc>
          <w:tcPr>
            <w:tcW w:w="456" w:type="dxa"/>
          </w:tcPr>
          <w:p w14:paraId="791DBE44" w14:textId="583C1AB6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14:paraId="05193855" w14:textId="3009DC96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В царстве Лоухи.</w:t>
            </w:r>
          </w:p>
        </w:tc>
        <w:tc>
          <w:tcPr>
            <w:tcW w:w="788" w:type="dxa"/>
          </w:tcPr>
          <w:p w14:paraId="3392D1A6" w14:textId="645ABF9F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22818CB2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FF55C4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A1686" w14:textId="4B72EA84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408ECFBF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C4ADA6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69C4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79A25A92" w14:textId="77777777" w:rsidTr="00FF49D3">
        <w:tc>
          <w:tcPr>
            <w:tcW w:w="456" w:type="dxa"/>
          </w:tcPr>
          <w:p w14:paraId="2470F90A" w14:textId="453A6B11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53" w:type="dxa"/>
          </w:tcPr>
          <w:p w14:paraId="1D0EAA22" w14:textId="64799B2F" w:rsidR="00653697" w:rsidRPr="00874177" w:rsidRDefault="00653697" w:rsidP="00653697">
            <w:pPr>
              <w:rPr>
                <w:sz w:val="24"/>
                <w:szCs w:val="24"/>
              </w:rPr>
            </w:pPr>
            <w:r w:rsidRPr="00874177">
              <w:rPr>
                <w:sz w:val="24"/>
                <w:szCs w:val="24"/>
              </w:rPr>
              <w:t>Лесной город с железным характером.</w:t>
            </w:r>
          </w:p>
        </w:tc>
        <w:tc>
          <w:tcPr>
            <w:tcW w:w="788" w:type="dxa"/>
          </w:tcPr>
          <w:p w14:paraId="56A1A85A" w14:textId="5FCCC0BC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12C461E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ECD9A0" w14:textId="16C0140B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658886" w14:textId="5D68AFA6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09333567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47727" w14:textId="3E8F0699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Изучение свойств полезного ископаемого</w:t>
            </w:r>
          </w:p>
        </w:tc>
        <w:tc>
          <w:tcPr>
            <w:tcW w:w="1134" w:type="dxa"/>
          </w:tcPr>
          <w:p w14:paraId="36ABD8A1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097F2819" w14:textId="77777777" w:rsidTr="00FF49D3">
        <w:tc>
          <w:tcPr>
            <w:tcW w:w="456" w:type="dxa"/>
          </w:tcPr>
          <w:p w14:paraId="17333065" w14:textId="6C6541B1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953" w:type="dxa"/>
          </w:tcPr>
          <w:p w14:paraId="21D459F3" w14:textId="6C88294E" w:rsidR="00653697" w:rsidRPr="00874177" w:rsidRDefault="00653697" w:rsidP="00653697">
            <w:pPr>
              <w:rPr>
                <w:sz w:val="24"/>
                <w:szCs w:val="24"/>
              </w:rPr>
            </w:pPr>
            <w:r w:rsidRPr="00874177">
              <w:rPr>
                <w:sz w:val="24"/>
                <w:szCs w:val="24"/>
              </w:rPr>
              <w:t xml:space="preserve"> «Города Северной Карелии»</w:t>
            </w:r>
          </w:p>
        </w:tc>
        <w:tc>
          <w:tcPr>
            <w:tcW w:w="788" w:type="dxa"/>
          </w:tcPr>
          <w:p w14:paraId="6A8B8F26" w14:textId="4D0AD831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06FF96C6" w14:textId="3EA5844E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647E7F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9AFE37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177E1D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4DFB39" w14:textId="77939411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работа- тест</w:t>
            </w:r>
          </w:p>
        </w:tc>
        <w:tc>
          <w:tcPr>
            <w:tcW w:w="1134" w:type="dxa"/>
          </w:tcPr>
          <w:p w14:paraId="02AB87A3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41DF4E11" w14:textId="77777777" w:rsidR="008622DA" w:rsidRDefault="008622DA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4B7BC607" w14:textId="77777777" w:rsidR="008622DA" w:rsidRDefault="008622DA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54D0A2F" w14:textId="33D41527" w:rsidR="00F96628" w:rsidRDefault="00F96628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A3C51A8" w14:textId="271587BA" w:rsidR="00644A22" w:rsidRDefault="00644A22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0004C16B" w14:textId="517CC6FD" w:rsidR="00644A22" w:rsidRDefault="00644A22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3AEABCB1" w14:textId="5A559F67" w:rsidR="00644A22" w:rsidRDefault="00644A22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21D108BD" w14:textId="6B48F7B9" w:rsidR="00644A22" w:rsidRDefault="00644A22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695475D5" w14:textId="77777777" w:rsidR="00644A22" w:rsidRDefault="00644A22" w:rsidP="00F96628">
      <w:pPr>
        <w:ind w:firstLine="708"/>
        <w:rPr>
          <w:rFonts w:eastAsia="Times New Roman"/>
          <w:b/>
          <w:bCs/>
          <w:sz w:val="24"/>
          <w:szCs w:val="24"/>
        </w:rPr>
      </w:pPr>
    </w:p>
    <w:p w14:paraId="5B899CA4" w14:textId="1BFB7A5E" w:rsidR="00CC2834" w:rsidRDefault="00CC2834" w:rsidP="00CC2834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eastAsia="Times New Roman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 xml:space="preserve">ПОУРОЧНОЕ </w:t>
      </w:r>
      <w:proofErr w:type="gramStart"/>
      <w:r>
        <w:rPr>
          <w:rFonts w:ascii="LiberationSerif" w:hAnsi="LiberationSerif"/>
          <w:caps/>
          <w:color w:val="000000"/>
          <w:sz w:val="24"/>
          <w:szCs w:val="24"/>
        </w:rPr>
        <w:t>ПЛАНИРОВАНИЕ </w:t>
      </w:r>
      <w:r w:rsidR="00653697">
        <w:rPr>
          <w:rFonts w:ascii="LiberationSerif" w:hAnsi="LiberationSerif"/>
          <w:caps/>
          <w:color w:val="000000"/>
          <w:sz w:val="24"/>
          <w:szCs w:val="24"/>
        </w:rPr>
        <w:t xml:space="preserve"> 5</w:t>
      </w:r>
      <w:proofErr w:type="gramEnd"/>
      <w:r w:rsidR="00653697">
        <w:rPr>
          <w:rFonts w:ascii="LiberationSerif" w:hAnsi="LiberationSerif"/>
          <w:caps/>
          <w:color w:val="000000"/>
          <w:sz w:val="24"/>
          <w:szCs w:val="24"/>
        </w:rPr>
        <w:t xml:space="preserve"> класс</w:t>
      </w:r>
    </w:p>
    <w:tbl>
      <w:tblPr>
        <w:tblW w:w="10772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903"/>
        <w:gridCol w:w="905"/>
        <w:gridCol w:w="1180"/>
        <w:gridCol w:w="1226"/>
        <w:gridCol w:w="1321"/>
        <w:gridCol w:w="1715"/>
      </w:tblGrid>
      <w:tr w:rsidR="00CC2834" w:rsidRPr="00CC2834" w14:paraId="3F051BC8" w14:textId="77777777" w:rsidTr="00CC283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0F638" w14:textId="77777777" w:rsidR="00CC2834" w:rsidRPr="00CC2834" w:rsidRDefault="00CC2834" w:rsidP="00CC2834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№</w:t>
            </w: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329FC8" w14:textId="77777777" w:rsidR="00CC2834" w:rsidRPr="00CC2834" w:rsidRDefault="00CC2834" w:rsidP="00CC2834">
            <w:pPr>
              <w:widowControl/>
              <w:jc w:val="center"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28828A" w14:textId="77777777" w:rsidR="00CC2834" w:rsidRPr="00CC2834" w:rsidRDefault="00CC2834" w:rsidP="00CC2834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4BB88" w14:textId="77777777" w:rsidR="00CC2834" w:rsidRPr="00CC2834" w:rsidRDefault="00CC2834" w:rsidP="00CC2834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3B0A40" w14:textId="77777777" w:rsidR="00CC2834" w:rsidRPr="00CC2834" w:rsidRDefault="00CC2834" w:rsidP="00CC2834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Виды, формы контроля</w:t>
            </w:r>
          </w:p>
        </w:tc>
      </w:tr>
      <w:tr w:rsidR="00CC2834" w:rsidRPr="00CC2834" w14:paraId="4E6E4E70" w14:textId="77777777" w:rsidTr="00644A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79C07" w14:textId="77777777" w:rsidR="00CC2834" w:rsidRPr="00CC2834" w:rsidRDefault="00CC2834" w:rsidP="00CC2834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98040" w14:textId="77777777" w:rsidR="00CC2834" w:rsidRPr="00CC2834" w:rsidRDefault="00CC2834" w:rsidP="00CC2834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14:paraId="46187883" w14:textId="706976A9" w:rsidR="00CC2834" w:rsidRDefault="00644A22" w:rsidP="00CC2834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  <w:p w14:paraId="56B9EA92" w14:textId="14E591D6" w:rsidR="00644A22" w:rsidRPr="00CC2834" w:rsidRDefault="00644A22" w:rsidP="00CC2834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  <w:hideMark/>
          </w:tcPr>
          <w:p w14:paraId="3568BC48" w14:textId="3F6D7B60" w:rsidR="00CC2834" w:rsidRPr="00CC2834" w:rsidRDefault="00644A22" w:rsidP="00CC2834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14:paraId="0E0BD673" w14:textId="4967A346" w:rsidR="00CC2834" w:rsidRPr="00CC2834" w:rsidRDefault="00644A22" w:rsidP="00CC2834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A768" w14:textId="77777777" w:rsidR="00CC2834" w:rsidRPr="00CC2834" w:rsidRDefault="00CC2834" w:rsidP="00CC2834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9325F" w14:textId="77777777" w:rsidR="00CC2834" w:rsidRPr="00CC2834" w:rsidRDefault="00CC2834" w:rsidP="00CC2834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33B814D1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6D1D6" w14:textId="6F56D8F4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2297A" w14:textId="77777777" w:rsidR="00653697" w:rsidRPr="001D60EE" w:rsidRDefault="00653697" w:rsidP="00653697">
            <w:pPr>
              <w:jc w:val="left"/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Начало путешествия по Карелии.</w:t>
            </w:r>
          </w:p>
          <w:p w14:paraId="142CBF7C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13BAA921" w14:textId="06BF88C2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AF7097D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7233EA95" w14:textId="5EDE56B5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BB3ECE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5353C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18E264CE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22AD2" w14:textId="71CDFC1A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21824C" w14:textId="258E1D31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 w:rsidRPr="001D60EE">
              <w:rPr>
                <w:sz w:val="24"/>
                <w:szCs w:val="24"/>
              </w:rPr>
              <w:t>Первые жители Карелии.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6C906670" w14:textId="7CEE1D8A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AB6C5CE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50CF580F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22AC4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F6995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09A69E2F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D1ED0" w14:textId="064D6E34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3D4D8" w14:textId="58029B9E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 w:rsidRPr="001D60EE">
              <w:rPr>
                <w:sz w:val="24"/>
                <w:szCs w:val="24"/>
              </w:rPr>
              <w:t>Деревня на берегу Онего.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48396704" w14:textId="55F037A2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D31EABB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5F06DF73" w14:textId="12B1447C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71E9D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E2CB9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6E65D968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5DB0E" w14:textId="63898500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8ECCA" w14:textId="77777777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Олонец - трижды столица.</w:t>
            </w:r>
          </w:p>
          <w:p w14:paraId="47B18B5E" w14:textId="1240ECE8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 w:rsidRPr="001D60EE">
              <w:rPr>
                <w:sz w:val="24"/>
                <w:szCs w:val="24"/>
              </w:rPr>
              <w:t>Олонецкая крепость.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013C627B" w14:textId="7B932F78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49AA72F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3C0C66C8" w14:textId="359CFDA6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FC82D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F45CF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24346478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3C282" w14:textId="2DC02F1D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9C7DF" w14:textId="5FCD4CEE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 w:rsidRPr="001D60EE">
              <w:rPr>
                <w:sz w:val="24"/>
                <w:szCs w:val="24"/>
              </w:rPr>
              <w:t>Олонец- гусиная столица</w:t>
            </w:r>
            <w:r>
              <w:rPr>
                <w:sz w:val="24"/>
                <w:szCs w:val="24"/>
              </w:rPr>
              <w:t>, морозная столица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4AD59D43" w14:textId="589104D4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FFEF8DD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739E3B35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24316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46CF3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14678A93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F6BF9" w14:textId="40DC2468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CDD7C5" w14:textId="620D3FB1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 w:rsidRPr="001D60EE">
              <w:rPr>
                <w:sz w:val="24"/>
                <w:szCs w:val="24"/>
              </w:rPr>
              <w:t>Рождение Петрозаводска.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7CDB6FC3" w14:textId="4E732B21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95B8BD2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180FB40F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B62D7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B9F34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4B3A4692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593104" w14:textId="586D7E73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A6C0E" w14:textId="31516575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 w:rsidRPr="001D60EE">
              <w:rPr>
                <w:color w:val="000000" w:themeColor="text1"/>
                <w:sz w:val="24"/>
                <w:szCs w:val="24"/>
              </w:rPr>
              <w:t>Как рос и развивался Петрозаводск.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5AD00377" w14:textId="334A8354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921D6C6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22397560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5898B4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6E70B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782FB3F7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2EEBC" w14:textId="7B98E55B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AE1285" w14:textId="77777777" w:rsidR="00653697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Каменный бор под Петрозаводском.</w:t>
            </w:r>
          </w:p>
          <w:p w14:paraId="197D62F6" w14:textId="23094A11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 w:rsidRPr="001D60EE">
              <w:rPr>
                <w:sz w:val="24"/>
                <w:szCs w:val="24"/>
              </w:rPr>
              <w:lastRenderedPageBreak/>
              <w:t>Шокша: берег красной рыбы и красного камня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7A4A47D6" w14:textId="4C9D0E66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EB2E018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7F4BBC3A" w14:textId="62BB9069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0F02A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8A2EBC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0C96D343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43FE5" w14:textId="33A3BD42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6B282C" w14:textId="77777777" w:rsidR="00653697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Сортавала – город –парк. </w:t>
            </w:r>
          </w:p>
          <w:p w14:paraId="47F0EA17" w14:textId="77777777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Валаам- монастырь на цветущей скале.</w:t>
            </w:r>
          </w:p>
          <w:p w14:paraId="04B40472" w14:textId="338642A2" w:rsidR="00653697" w:rsidRPr="001D60EE" w:rsidRDefault="00653697" w:rsidP="0065369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091B2B23" w14:textId="403E3393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2528726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6317A7CD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D4C00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95E63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5961C954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C67EA" w14:textId="43B7B00C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51407D" w14:textId="77777777" w:rsidR="00653697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Бесов нос: гуси-лебеди и пудожские налимы</w:t>
            </w:r>
          </w:p>
          <w:p w14:paraId="291B346E" w14:textId="48239D81" w:rsidR="00653697" w:rsidRPr="001D60EE" w:rsidRDefault="00653697" w:rsidP="00653697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Заповедное </w:t>
            </w:r>
            <w:proofErr w:type="spellStart"/>
            <w:r w:rsidRPr="001D60EE">
              <w:rPr>
                <w:sz w:val="24"/>
                <w:szCs w:val="24"/>
              </w:rPr>
              <w:t>Водлозеро</w:t>
            </w:r>
            <w:proofErr w:type="spellEnd"/>
            <w:r w:rsidRPr="001D60EE">
              <w:rPr>
                <w:sz w:val="24"/>
                <w:szCs w:val="24"/>
              </w:rPr>
              <w:t>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13B73130" w14:textId="2D4D640C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5E6AE04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2DAEB668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87D70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10FA5E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188E3730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8B35F" w14:textId="3279481E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5E2A25" w14:textId="77777777" w:rsidR="00653697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     Кондопога, она же станция Кивач</w:t>
            </w:r>
            <w:r>
              <w:rPr>
                <w:sz w:val="24"/>
                <w:szCs w:val="24"/>
              </w:rPr>
              <w:t>.</w:t>
            </w:r>
          </w:p>
          <w:p w14:paraId="2AC62FA3" w14:textId="4C838BDB" w:rsidR="00653697" w:rsidRPr="001D60EE" w:rsidRDefault="00653697" w:rsidP="00653697">
            <w:pPr>
              <w:widowControl/>
              <w:jc w:val="left"/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Марциальные воды: первый русский курорт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101E37D1" w14:textId="0D03EB71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24FF7DB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00E48FD6" w14:textId="509FF472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EC135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6FE7F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38BDE34F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D6E41" w14:textId="6435C35E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B929F" w14:textId="6D993629" w:rsidR="00653697" w:rsidRPr="001D60EE" w:rsidRDefault="00653697" w:rsidP="0065369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«Города южной Карелии»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4204C3E4" w14:textId="6A6C01AD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4BDBCB68" w14:textId="2529D3A6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26" w:type="dxa"/>
            <w:shd w:val="clear" w:color="auto" w:fill="FFFFFF"/>
          </w:tcPr>
          <w:p w14:paraId="4A173CDB" w14:textId="23718D43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682DC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721F0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130A55ED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3ED2F" w14:textId="5414F65E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2F0E53" w14:textId="29BFA86D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 xml:space="preserve">Первое российское золото с берегов </w:t>
            </w:r>
            <w:proofErr w:type="spellStart"/>
            <w:proofErr w:type="gramStart"/>
            <w:r w:rsidRPr="001D60EE">
              <w:rPr>
                <w:sz w:val="24"/>
                <w:szCs w:val="24"/>
              </w:rPr>
              <w:t>Выга</w:t>
            </w:r>
            <w:r>
              <w:rPr>
                <w:sz w:val="24"/>
                <w:szCs w:val="24"/>
              </w:rPr>
              <w:t>..</w:t>
            </w:r>
            <w:proofErr w:type="gramEnd"/>
            <w:r w:rsidRPr="001D60EE">
              <w:rPr>
                <w:sz w:val="24"/>
                <w:szCs w:val="24"/>
              </w:rPr>
              <w:t>Надвоицы</w:t>
            </w:r>
            <w:proofErr w:type="spellEnd"/>
            <w:r w:rsidRPr="001D60EE">
              <w:rPr>
                <w:sz w:val="24"/>
                <w:szCs w:val="24"/>
              </w:rPr>
              <w:t xml:space="preserve"> и Сегежа.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6B454F5B" w14:textId="4C892975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D0241A7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3A9D9D94" w14:textId="564500A1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2FE8C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C1B26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7887497E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E3D4A" w14:textId="7E239693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23021" w14:textId="38AD15DF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Город с жемчужным гербом</w:t>
            </w:r>
            <w:r>
              <w:rPr>
                <w:sz w:val="24"/>
                <w:szCs w:val="24"/>
              </w:rPr>
              <w:t xml:space="preserve">. </w:t>
            </w:r>
            <w:r w:rsidRPr="001D60EE">
              <w:rPr>
                <w:sz w:val="24"/>
                <w:szCs w:val="24"/>
              </w:rPr>
              <w:t xml:space="preserve"> С Кемского </w:t>
            </w:r>
            <w:proofErr w:type="gramStart"/>
            <w:r w:rsidRPr="001D60EE">
              <w:rPr>
                <w:sz w:val="24"/>
                <w:szCs w:val="24"/>
              </w:rPr>
              <w:t>берега  -</w:t>
            </w:r>
            <w:proofErr w:type="gramEnd"/>
            <w:r w:rsidRPr="001D60EE">
              <w:rPr>
                <w:sz w:val="24"/>
                <w:szCs w:val="24"/>
              </w:rPr>
              <w:t xml:space="preserve"> на Соловки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493D1936" w14:textId="45083EA7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47FD0170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502CF0D7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04910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FC64C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31A09E9A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B8BB2" w14:textId="63F818A8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B03ED" w14:textId="632CCF4C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Калевала и «Калевала».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18529A41" w14:textId="68585BA4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33F46C75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42F18ADD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90944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954C66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2AAD08B7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3121A" w14:textId="2F5F006A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A4D54" w14:textId="491974CB" w:rsidR="00653697" w:rsidRPr="001D60EE" w:rsidRDefault="00653697" w:rsidP="00653697">
            <w:pPr>
              <w:rPr>
                <w:sz w:val="24"/>
                <w:szCs w:val="24"/>
              </w:rPr>
            </w:pPr>
            <w:r w:rsidRPr="001D60EE">
              <w:rPr>
                <w:sz w:val="24"/>
                <w:szCs w:val="24"/>
              </w:rPr>
              <w:t>В царстве Лоухи.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27458036" w14:textId="20C08DA7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3054524A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2DE59CFA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3F038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38688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42A53678" w14:textId="77777777" w:rsidTr="0018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A181B" w14:textId="0A4933B1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BC941" w14:textId="70A275F2" w:rsidR="00653697" w:rsidRPr="001D60EE" w:rsidRDefault="00653697" w:rsidP="00653697">
            <w:pPr>
              <w:rPr>
                <w:sz w:val="24"/>
                <w:szCs w:val="24"/>
              </w:rPr>
            </w:pPr>
            <w:r w:rsidRPr="00874177">
              <w:rPr>
                <w:sz w:val="24"/>
                <w:szCs w:val="24"/>
              </w:rPr>
              <w:t>Лесной город с железным характером.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5484AFC8" w14:textId="160708CD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1587E73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3AF7BFBE" w14:textId="303610A8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3BE2E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3CE11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443FBEEF" w14:textId="77777777" w:rsidTr="0064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F0F04" w14:textId="77C3AFA8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F0144E" w14:textId="2393BBD4" w:rsidR="00653697" w:rsidRPr="001D60EE" w:rsidRDefault="00653697" w:rsidP="00653697">
            <w:pPr>
              <w:rPr>
                <w:sz w:val="24"/>
                <w:szCs w:val="24"/>
              </w:rPr>
            </w:pPr>
            <w:r w:rsidRPr="00874177">
              <w:rPr>
                <w:sz w:val="24"/>
                <w:szCs w:val="24"/>
              </w:rPr>
              <w:t xml:space="preserve"> «Города Северной Карелии»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4F47A484" w14:textId="26E95EBD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A7F2DEE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4C11C300" w14:textId="50A9603E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2B209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4F7B6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653697" w:rsidRPr="00CC2834" w14:paraId="6C2E4CFC" w14:textId="77777777" w:rsidTr="0064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7FC81" w14:textId="3FD82D3D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EA007" w14:textId="0514F21D" w:rsidR="00653697" w:rsidRPr="001D60EE" w:rsidRDefault="00653697" w:rsidP="00653697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4CEE0B1A" w14:textId="61E45053" w:rsidR="00653697" w:rsidRDefault="00653697" w:rsidP="00653697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632CC720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  <w:vAlign w:val="center"/>
          </w:tcPr>
          <w:p w14:paraId="47DFF8EE" w14:textId="77777777" w:rsidR="00653697" w:rsidRPr="00CC2834" w:rsidRDefault="00653697" w:rsidP="00653697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DA849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DF2F5" w14:textId="77777777" w:rsidR="00653697" w:rsidRPr="00CC2834" w:rsidRDefault="00653697" w:rsidP="00653697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</w:tbl>
    <w:p w14:paraId="7175A635" w14:textId="7B85D564" w:rsidR="00F96628" w:rsidRDefault="00F96628" w:rsidP="00E23969">
      <w:pPr>
        <w:rPr>
          <w:b/>
          <w:bCs/>
          <w:sz w:val="36"/>
          <w:szCs w:val="36"/>
        </w:rPr>
      </w:pPr>
    </w:p>
    <w:p w14:paraId="0048687B" w14:textId="77777777" w:rsidR="00653697" w:rsidRDefault="00653697" w:rsidP="00E23969">
      <w:pPr>
        <w:rPr>
          <w:b/>
          <w:bCs/>
          <w:sz w:val="36"/>
          <w:szCs w:val="36"/>
        </w:rPr>
      </w:pPr>
    </w:p>
    <w:p w14:paraId="5A8B9301" w14:textId="77777777" w:rsidR="00653697" w:rsidRDefault="00653697" w:rsidP="00E23969">
      <w:pPr>
        <w:rPr>
          <w:b/>
          <w:bCs/>
          <w:sz w:val="36"/>
          <w:szCs w:val="36"/>
        </w:rPr>
      </w:pPr>
    </w:p>
    <w:p w14:paraId="31351629" w14:textId="77777777" w:rsidR="00653697" w:rsidRDefault="00653697" w:rsidP="00E23969">
      <w:pPr>
        <w:rPr>
          <w:b/>
          <w:bCs/>
          <w:sz w:val="36"/>
          <w:szCs w:val="36"/>
        </w:rPr>
      </w:pPr>
    </w:p>
    <w:p w14:paraId="6B5CC385" w14:textId="77777777" w:rsidR="00A359AE" w:rsidRDefault="00A359AE" w:rsidP="00E23969">
      <w:pPr>
        <w:rPr>
          <w:b/>
          <w:bCs/>
          <w:sz w:val="24"/>
          <w:szCs w:val="24"/>
        </w:rPr>
      </w:pPr>
    </w:p>
    <w:p w14:paraId="1C432792" w14:textId="77777777" w:rsidR="00A359AE" w:rsidRDefault="00A359AE" w:rsidP="00E23969">
      <w:pPr>
        <w:rPr>
          <w:b/>
          <w:bCs/>
          <w:sz w:val="24"/>
          <w:szCs w:val="24"/>
        </w:rPr>
      </w:pPr>
    </w:p>
    <w:p w14:paraId="7560E5CE" w14:textId="77777777" w:rsidR="00A359AE" w:rsidRDefault="00A359AE" w:rsidP="00E23969">
      <w:pPr>
        <w:rPr>
          <w:b/>
          <w:bCs/>
          <w:sz w:val="24"/>
          <w:szCs w:val="24"/>
        </w:rPr>
      </w:pPr>
    </w:p>
    <w:p w14:paraId="0806DAEF" w14:textId="77777777" w:rsidR="00A359AE" w:rsidRDefault="00A359AE" w:rsidP="00E23969">
      <w:pPr>
        <w:rPr>
          <w:b/>
          <w:bCs/>
          <w:sz w:val="24"/>
          <w:szCs w:val="24"/>
        </w:rPr>
      </w:pPr>
    </w:p>
    <w:p w14:paraId="349777A2" w14:textId="77777777" w:rsidR="00A359AE" w:rsidRDefault="00A359AE" w:rsidP="00E23969">
      <w:pPr>
        <w:rPr>
          <w:b/>
          <w:bCs/>
          <w:sz w:val="24"/>
          <w:szCs w:val="24"/>
        </w:rPr>
      </w:pPr>
    </w:p>
    <w:p w14:paraId="5FA7586E" w14:textId="77777777" w:rsidR="00A359AE" w:rsidRDefault="00A359AE" w:rsidP="00E23969">
      <w:pPr>
        <w:rPr>
          <w:b/>
          <w:bCs/>
          <w:sz w:val="24"/>
          <w:szCs w:val="24"/>
        </w:rPr>
      </w:pPr>
    </w:p>
    <w:p w14:paraId="209F02B0" w14:textId="77777777" w:rsidR="00A359AE" w:rsidRDefault="00A359AE" w:rsidP="00E23969">
      <w:pPr>
        <w:rPr>
          <w:b/>
          <w:bCs/>
          <w:sz w:val="24"/>
          <w:szCs w:val="24"/>
        </w:rPr>
      </w:pPr>
    </w:p>
    <w:p w14:paraId="44988B80" w14:textId="77777777" w:rsidR="00A359AE" w:rsidRDefault="00A359AE" w:rsidP="00E23969">
      <w:pPr>
        <w:rPr>
          <w:b/>
          <w:bCs/>
          <w:sz w:val="24"/>
          <w:szCs w:val="24"/>
        </w:rPr>
      </w:pPr>
    </w:p>
    <w:p w14:paraId="63F8214E" w14:textId="77777777" w:rsidR="00A359AE" w:rsidRDefault="00A359AE" w:rsidP="00E23969">
      <w:pPr>
        <w:rPr>
          <w:b/>
          <w:bCs/>
          <w:sz w:val="24"/>
          <w:szCs w:val="24"/>
        </w:rPr>
      </w:pPr>
    </w:p>
    <w:p w14:paraId="672F5DEB" w14:textId="77777777" w:rsidR="00A359AE" w:rsidRDefault="00A359AE" w:rsidP="00E23969">
      <w:pPr>
        <w:rPr>
          <w:b/>
          <w:bCs/>
          <w:sz w:val="24"/>
          <w:szCs w:val="24"/>
        </w:rPr>
      </w:pPr>
    </w:p>
    <w:p w14:paraId="019E851B" w14:textId="77777777" w:rsidR="00A359AE" w:rsidRDefault="00A359AE" w:rsidP="00E23969">
      <w:pPr>
        <w:rPr>
          <w:b/>
          <w:bCs/>
          <w:sz w:val="24"/>
          <w:szCs w:val="24"/>
        </w:rPr>
      </w:pPr>
    </w:p>
    <w:p w14:paraId="750EF39D" w14:textId="77777777" w:rsidR="00A359AE" w:rsidRDefault="00A359AE" w:rsidP="00E23969">
      <w:pPr>
        <w:rPr>
          <w:b/>
          <w:bCs/>
          <w:sz w:val="24"/>
          <w:szCs w:val="24"/>
        </w:rPr>
      </w:pPr>
    </w:p>
    <w:p w14:paraId="1F7AEF16" w14:textId="77777777" w:rsidR="00A359AE" w:rsidRDefault="00A359AE" w:rsidP="00E23969">
      <w:pPr>
        <w:rPr>
          <w:b/>
          <w:bCs/>
          <w:sz w:val="24"/>
          <w:szCs w:val="24"/>
        </w:rPr>
      </w:pPr>
    </w:p>
    <w:p w14:paraId="1CFD1D88" w14:textId="77777777" w:rsidR="00A359AE" w:rsidRDefault="00A359AE" w:rsidP="00E23969">
      <w:pPr>
        <w:rPr>
          <w:b/>
          <w:bCs/>
          <w:sz w:val="24"/>
          <w:szCs w:val="24"/>
        </w:rPr>
      </w:pPr>
    </w:p>
    <w:p w14:paraId="26D3704C" w14:textId="77777777" w:rsidR="00A359AE" w:rsidRDefault="00A359AE" w:rsidP="00E23969">
      <w:pPr>
        <w:rPr>
          <w:b/>
          <w:bCs/>
          <w:sz w:val="24"/>
          <w:szCs w:val="24"/>
        </w:rPr>
      </w:pPr>
    </w:p>
    <w:p w14:paraId="2E06F07B" w14:textId="77777777" w:rsidR="00A359AE" w:rsidRDefault="00A359AE" w:rsidP="00E23969">
      <w:pPr>
        <w:rPr>
          <w:b/>
          <w:bCs/>
          <w:sz w:val="24"/>
          <w:szCs w:val="24"/>
        </w:rPr>
      </w:pPr>
    </w:p>
    <w:p w14:paraId="6C3DE4F2" w14:textId="77777777" w:rsidR="00A359AE" w:rsidRDefault="00A359AE" w:rsidP="00E23969">
      <w:pPr>
        <w:rPr>
          <w:b/>
          <w:bCs/>
          <w:sz w:val="24"/>
          <w:szCs w:val="24"/>
        </w:rPr>
      </w:pPr>
    </w:p>
    <w:p w14:paraId="12EA4C07" w14:textId="77777777" w:rsidR="00A359AE" w:rsidRDefault="00A359AE" w:rsidP="00E23969">
      <w:pPr>
        <w:rPr>
          <w:b/>
          <w:bCs/>
          <w:sz w:val="24"/>
          <w:szCs w:val="24"/>
        </w:rPr>
      </w:pPr>
    </w:p>
    <w:p w14:paraId="0583709E" w14:textId="77777777" w:rsidR="00A359AE" w:rsidRDefault="00A359AE" w:rsidP="00E23969">
      <w:pPr>
        <w:rPr>
          <w:b/>
          <w:bCs/>
          <w:sz w:val="24"/>
          <w:szCs w:val="24"/>
        </w:rPr>
      </w:pPr>
    </w:p>
    <w:p w14:paraId="49E1A60F" w14:textId="77777777" w:rsidR="00A359AE" w:rsidRDefault="00A359AE" w:rsidP="00E23969">
      <w:pPr>
        <w:rPr>
          <w:b/>
          <w:bCs/>
          <w:sz w:val="24"/>
          <w:szCs w:val="24"/>
        </w:rPr>
      </w:pPr>
    </w:p>
    <w:p w14:paraId="1FBE822C" w14:textId="77777777" w:rsidR="00A359AE" w:rsidRDefault="00A359AE" w:rsidP="00E23969">
      <w:pPr>
        <w:rPr>
          <w:b/>
          <w:bCs/>
          <w:sz w:val="24"/>
          <w:szCs w:val="24"/>
        </w:rPr>
      </w:pPr>
    </w:p>
    <w:p w14:paraId="006A8D14" w14:textId="70AC5ED2" w:rsidR="00653697" w:rsidRPr="00653697" w:rsidRDefault="00653697" w:rsidP="00E23969">
      <w:pPr>
        <w:rPr>
          <w:b/>
          <w:bCs/>
          <w:sz w:val="24"/>
          <w:szCs w:val="24"/>
        </w:rPr>
      </w:pPr>
      <w:r w:rsidRPr="00653697">
        <w:rPr>
          <w:b/>
          <w:bCs/>
          <w:sz w:val="24"/>
          <w:szCs w:val="24"/>
        </w:rPr>
        <w:lastRenderedPageBreak/>
        <w:t>Тематическое планирование 6 класс</w:t>
      </w:r>
    </w:p>
    <w:tbl>
      <w:tblPr>
        <w:tblStyle w:val="aa"/>
        <w:tblpPr w:leftFromText="180" w:rightFromText="180" w:horzAnchor="page" w:tblpX="691" w:tblpY="285"/>
        <w:tblW w:w="11335" w:type="dxa"/>
        <w:tblLayout w:type="fixed"/>
        <w:tblLook w:val="04A0" w:firstRow="1" w:lastRow="0" w:firstColumn="1" w:lastColumn="0" w:noHBand="0" w:noVBand="1"/>
      </w:tblPr>
      <w:tblGrid>
        <w:gridCol w:w="456"/>
        <w:gridCol w:w="1953"/>
        <w:gridCol w:w="788"/>
        <w:gridCol w:w="1193"/>
        <w:gridCol w:w="1275"/>
        <w:gridCol w:w="1134"/>
        <w:gridCol w:w="1843"/>
        <w:gridCol w:w="1559"/>
        <w:gridCol w:w="1134"/>
      </w:tblGrid>
      <w:tr w:rsidR="00653697" w14:paraId="257F24DC" w14:textId="77777777" w:rsidTr="005944A9">
        <w:tc>
          <w:tcPr>
            <w:tcW w:w="456" w:type="dxa"/>
            <w:vMerge w:val="restart"/>
          </w:tcPr>
          <w:p w14:paraId="19921D0E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</w:tcPr>
          <w:p w14:paraId="15714F58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256" w:type="dxa"/>
            <w:gridSpan w:val="3"/>
          </w:tcPr>
          <w:p w14:paraId="36FDB1B8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14:paraId="3D97B603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14:paraId="002E6696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</w:tcPr>
          <w:p w14:paraId="0F2245A3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формы контроля</w:t>
            </w:r>
          </w:p>
        </w:tc>
        <w:tc>
          <w:tcPr>
            <w:tcW w:w="1134" w:type="dxa"/>
            <w:vMerge w:val="restart"/>
          </w:tcPr>
          <w:p w14:paraId="30D63A16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LiberationSerif" w:hAnsi="LiberationSerif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53697" w14:paraId="500AFF2E" w14:textId="77777777" w:rsidTr="005944A9">
        <w:tc>
          <w:tcPr>
            <w:tcW w:w="456" w:type="dxa"/>
            <w:vMerge/>
          </w:tcPr>
          <w:p w14:paraId="19B5C0D3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6CB31B44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14:paraId="2E29FDE2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3" w:type="dxa"/>
          </w:tcPr>
          <w:p w14:paraId="1BFD9C73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275" w:type="dxa"/>
          </w:tcPr>
          <w:p w14:paraId="6B6796FB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1134" w:type="dxa"/>
            <w:vMerge/>
          </w:tcPr>
          <w:p w14:paraId="001805A9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9DDC38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7161030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77B943" w14:textId="77777777" w:rsidR="00653697" w:rsidRDefault="00653697" w:rsidP="005944A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1602BFEF" w14:textId="77777777" w:rsidTr="005944A9">
        <w:tc>
          <w:tcPr>
            <w:tcW w:w="11335" w:type="dxa"/>
            <w:gridSpan w:val="9"/>
          </w:tcPr>
          <w:p w14:paraId="50EC5842" w14:textId="389D2912" w:rsidR="00653697" w:rsidRDefault="00653697" w:rsidP="005944A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Обществознание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часа</w:t>
            </w:r>
          </w:p>
        </w:tc>
      </w:tr>
      <w:tr w:rsidR="00653697" w14:paraId="20CDB830" w14:textId="77777777" w:rsidTr="005944A9">
        <w:tc>
          <w:tcPr>
            <w:tcW w:w="456" w:type="dxa"/>
          </w:tcPr>
          <w:p w14:paraId="0289F32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14:paraId="46C75C0F" w14:textId="40B518A2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Наша республика</w:t>
            </w:r>
          </w:p>
        </w:tc>
        <w:tc>
          <w:tcPr>
            <w:tcW w:w="788" w:type="dxa"/>
          </w:tcPr>
          <w:p w14:paraId="69237F23" w14:textId="003D6EC3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11D14AB1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2B2E23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95B34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B9E54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1EC6002B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карта</w:t>
            </w:r>
          </w:p>
        </w:tc>
        <w:tc>
          <w:tcPr>
            <w:tcW w:w="1134" w:type="dxa"/>
          </w:tcPr>
          <w:p w14:paraId="2D012AA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1D827C72" w14:textId="77777777" w:rsidTr="005944A9">
        <w:tc>
          <w:tcPr>
            <w:tcW w:w="456" w:type="dxa"/>
          </w:tcPr>
          <w:p w14:paraId="0F1FBE6A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14:paraId="4FD8AC18" w14:textId="7E7EE1AE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Все мы – жители Карелии.</w:t>
            </w:r>
          </w:p>
        </w:tc>
        <w:tc>
          <w:tcPr>
            <w:tcW w:w="788" w:type="dxa"/>
          </w:tcPr>
          <w:p w14:paraId="464EE86A" w14:textId="4FCECC70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5C37003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10831E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2EBC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9B9E30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2F106511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1F78C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4B3498C3" w14:textId="77777777" w:rsidTr="005944A9">
        <w:tc>
          <w:tcPr>
            <w:tcW w:w="456" w:type="dxa"/>
          </w:tcPr>
          <w:p w14:paraId="31ECD8F0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14:paraId="64A4C074" w14:textId="77777777" w:rsidR="00653697" w:rsidRDefault="00653697" w:rsidP="0065369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Профессии </w:t>
            </w:r>
            <w:proofErr w:type="gramStart"/>
            <w:r>
              <w:rPr>
                <w:color w:val="000000"/>
              </w:rPr>
              <w:t>жителей  Карелии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14:paraId="664B3984" w14:textId="6E1E62C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14:paraId="6EEA5DFC" w14:textId="4B85B4DD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30246F01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C346EB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8458C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E6EA3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725D3" w14:textId="7F507B58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</w:tcPr>
          <w:p w14:paraId="7972FBD8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3A585C1C" w14:textId="77777777" w:rsidTr="001B6F4D">
        <w:tc>
          <w:tcPr>
            <w:tcW w:w="11335" w:type="dxa"/>
            <w:gridSpan w:val="9"/>
          </w:tcPr>
          <w:p w14:paraId="19C51F8E" w14:textId="1FFEBCE9" w:rsidR="00653697" w:rsidRDefault="00653697" w:rsidP="0065369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 -4 часа</w:t>
            </w:r>
          </w:p>
        </w:tc>
      </w:tr>
      <w:tr w:rsidR="00653697" w14:paraId="31C2A9C3" w14:textId="77777777" w:rsidTr="005944A9">
        <w:tc>
          <w:tcPr>
            <w:tcW w:w="456" w:type="dxa"/>
          </w:tcPr>
          <w:p w14:paraId="3BD53E17" w14:textId="050C05FC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14:paraId="080B27DD" w14:textId="1F77FFE1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Географическое положение Республики Карелия. Рельеф Карелии</w:t>
            </w:r>
          </w:p>
        </w:tc>
        <w:tc>
          <w:tcPr>
            <w:tcW w:w="788" w:type="dxa"/>
          </w:tcPr>
          <w:p w14:paraId="2F04FF03" w14:textId="7967D164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6DB7D2A1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1861B3" w14:textId="1ED8EAF5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8E992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D53BD7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656A9E" w14:textId="078AF864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B81320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7DD6D0E2" w14:textId="77777777" w:rsidTr="005944A9">
        <w:tc>
          <w:tcPr>
            <w:tcW w:w="456" w:type="dxa"/>
          </w:tcPr>
          <w:p w14:paraId="13F7707D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14:paraId="59A01721" w14:textId="77777777" w:rsidR="00653697" w:rsidRDefault="00653697" w:rsidP="00653697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Полезные ископаемые Республики Карелия</w:t>
            </w:r>
          </w:p>
          <w:p w14:paraId="6DA43643" w14:textId="77777777" w:rsidR="00653697" w:rsidRDefault="00653697" w:rsidP="00653697">
            <w:pPr>
              <w:rPr>
                <w:color w:val="000000"/>
              </w:rPr>
            </w:pPr>
            <w:r>
              <w:rPr>
                <w:color w:val="000000"/>
              </w:rPr>
              <w:t>Внутренние воды и Белое море</w:t>
            </w:r>
          </w:p>
          <w:p w14:paraId="16A32C4D" w14:textId="24B2C78E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14:paraId="0CE744FE" w14:textId="02BA75C6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1F4E6E8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F34255" w14:textId="4644EC52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5447212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D9096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AD822" w14:textId="400DC120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28C22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0780AFC1" w14:textId="77777777" w:rsidTr="005944A9">
        <w:tc>
          <w:tcPr>
            <w:tcW w:w="456" w:type="dxa"/>
          </w:tcPr>
          <w:p w14:paraId="35187AD1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3" w:type="dxa"/>
          </w:tcPr>
          <w:p w14:paraId="072C8290" w14:textId="4FC28A0C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Климатические особенности Карелии.</w:t>
            </w:r>
          </w:p>
        </w:tc>
        <w:tc>
          <w:tcPr>
            <w:tcW w:w="788" w:type="dxa"/>
          </w:tcPr>
          <w:p w14:paraId="51999199" w14:textId="799E5665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0B7378C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ECDD67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6AF5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10D7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515E9A4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13590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02183C37" w14:textId="77777777" w:rsidTr="005944A9">
        <w:tc>
          <w:tcPr>
            <w:tcW w:w="456" w:type="dxa"/>
          </w:tcPr>
          <w:p w14:paraId="6EE33BCD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14:paraId="1E7A2C9F" w14:textId="7536C2CD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Контр. работа №1 «География Карелии»</w:t>
            </w:r>
          </w:p>
        </w:tc>
        <w:tc>
          <w:tcPr>
            <w:tcW w:w="788" w:type="dxa"/>
          </w:tcPr>
          <w:p w14:paraId="500EA10F" w14:textId="2AB98B9A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5C45995C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194140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9247E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29D382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62A404FB" w14:textId="0627AC60" w:rsidR="00653697" w:rsidRDefault="00A359AE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14:paraId="495FFA7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1FC55DF0" w14:textId="77777777" w:rsidTr="0068294E">
        <w:tc>
          <w:tcPr>
            <w:tcW w:w="11335" w:type="dxa"/>
            <w:gridSpan w:val="9"/>
          </w:tcPr>
          <w:p w14:paraId="18A8D378" w14:textId="304AB1DE" w:rsidR="00A359AE" w:rsidRDefault="00A359AE" w:rsidP="00A359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Биология- 2 часа</w:t>
            </w:r>
          </w:p>
        </w:tc>
      </w:tr>
      <w:tr w:rsidR="00653697" w14:paraId="716C8043" w14:textId="77777777" w:rsidTr="005944A9">
        <w:tc>
          <w:tcPr>
            <w:tcW w:w="456" w:type="dxa"/>
          </w:tcPr>
          <w:p w14:paraId="76CAB80F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53" w:type="dxa"/>
          </w:tcPr>
          <w:p w14:paraId="50DC2783" w14:textId="77777777" w:rsidR="00653697" w:rsidRDefault="00653697" w:rsidP="00653697">
            <w:r>
              <w:t>Особенности живой природы Карелии. Универсальная ценность природы нашего края.</w:t>
            </w:r>
          </w:p>
          <w:p w14:paraId="685FFDAF" w14:textId="064B8B6D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</w:tcPr>
          <w:p w14:paraId="45942074" w14:textId="04E05195" w:rsidR="00653697" w:rsidRDefault="00A359AE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5EADE1F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C2F382" w14:textId="745D5FA4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4AB34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28AFBA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76EA3122" w14:textId="3C966E1C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BD8E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3697" w14:paraId="2A33DF63" w14:textId="77777777" w:rsidTr="005944A9">
        <w:tc>
          <w:tcPr>
            <w:tcW w:w="456" w:type="dxa"/>
          </w:tcPr>
          <w:p w14:paraId="6A81779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53" w:type="dxa"/>
          </w:tcPr>
          <w:p w14:paraId="28E49BF1" w14:textId="77777777" w:rsidR="00653697" w:rsidRDefault="00653697" w:rsidP="00653697">
            <w:r>
              <w:t>Живые организмы в поселениях. Наши зеленые спутники.</w:t>
            </w:r>
          </w:p>
          <w:p w14:paraId="6DA418CB" w14:textId="77777777" w:rsidR="00653697" w:rsidRPr="001D60EE" w:rsidRDefault="00653697" w:rsidP="0065369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4B581F3A" w14:textId="2CA680E5" w:rsidR="00653697" w:rsidRDefault="00A359AE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0EB2DB1A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8C1E8D" w14:textId="0AAB9AC6" w:rsidR="00653697" w:rsidRDefault="00A359AE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7D0A92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0B6CEA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295E19BC" w14:textId="6A7ECCA9" w:rsidR="00653697" w:rsidRDefault="00A359AE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Практическая работа «Парк города»</w:t>
            </w:r>
          </w:p>
        </w:tc>
        <w:tc>
          <w:tcPr>
            <w:tcW w:w="1134" w:type="dxa"/>
          </w:tcPr>
          <w:p w14:paraId="1A0E1B23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1F1A55A0" w14:textId="77777777" w:rsidTr="00D535B1">
        <w:tc>
          <w:tcPr>
            <w:tcW w:w="11335" w:type="dxa"/>
            <w:gridSpan w:val="9"/>
          </w:tcPr>
          <w:p w14:paraId="29CC565F" w14:textId="157ABBF1" w:rsidR="00A359AE" w:rsidRDefault="00A359AE" w:rsidP="00A359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История- 4 час</w:t>
            </w:r>
          </w:p>
        </w:tc>
      </w:tr>
      <w:tr w:rsidR="00653697" w14:paraId="3F17154B" w14:textId="77777777" w:rsidTr="005944A9">
        <w:tc>
          <w:tcPr>
            <w:tcW w:w="456" w:type="dxa"/>
          </w:tcPr>
          <w:p w14:paraId="230DB25B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14:paraId="0420411B" w14:textId="78FF6C61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Первые жители Карелии.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Население </w:t>
            </w:r>
            <w:proofErr w:type="gramStart"/>
            <w:r>
              <w:rPr>
                <w:color w:val="000000"/>
              </w:rPr>
              <w:t>Древней  Карелии</w:t>
            </w:r>
            <w:proofErr w:type="gramEnd"/>
          </w:p>
          <w:p w14:paraId="50A38B45" w14:textId="646E5D55" w:rsidR="00653697" w:rsidRPr="001D60EE" w:rsidRDefault="00653697" w:rsidP="00653697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2D22C869" w14:textId="2F497C9C" w:rsidR="00653697" w:rsidRDefault="00A359AE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2A6F1EAA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F83448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FA5D6F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F5CC5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11F6A532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C2869" w14:textId="77777777" w:rsidR="00653697" w:rsidRDefault="00653697" w:rsidP="0065369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285B29C5" w14:textId="77777777" w:rsidTr="005944A9">
        <w:tc>
          <w:tcPr>
            <w:tcW w:w="456" w:type="dxa"/>
          </w:tcPr>
          <w:p w14:paraId="7398AD38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3" w:type="dxa"/>
          </w:tcPr>
          <w:p w14:paraId="292D5A14" w14:textId="56CDD4E0" w:rsidR="00A359AE" w:rsidRPr="001D60EE" w:rsidRDefault="00A359AE" w:rsidP="00A359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В составе Великого Новгорода</w:t>
            </w:r>
          </w:p>
        </w:tc>
        <w:tc>
          <w:tcPr>
            <w:tcW w:w="788" w:type="dxa"/>
          </w:tcPr>
          <w:p w14:paraId="4BE57680" w14:textId="589413B6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3CFFE00C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42F424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CE35F" w14:textId="65FCF572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B6244" w14:textId="0960B239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5485B1BB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02369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7583A94E" w14:textId="77777777" w:rsidTr="005944A9">
        <w:tc>
          <w:tcPr>
            <w:tcW w:w="456" w:type="dxa"/>
          </w:tcPr>
          <w:p w14:paraId="4C5E2E00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3" w:type="dxa"/>
          </w:tcPr>
          <w:p w14:paraId="316C7A01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Карелия в составе Московского государства.</w:t>
            </w:r>
          </w:p>
          <w:p w14:paraId="5417A21F" w14:textId="35627567" w:rsidR="00A359AE" w:rsidRPr="001D60EE" w:rsidRDefault="00A359AE" w:rsidP="00A359A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29B35D39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610C2501" w14:textId="43C5017D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F47447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D8443" w14:textId="02006E7B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67C838" w14:textId="5DA1E795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559" w:type="dxa"/>
          </w:tcPr>
          <w:p w14:paraId="6578E9ED" w14:textId="2B82E679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32447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4D2275D1" w14:textId="77777777" w:rsidTr="005944A9">
        <w:tc>
          <w:tcPr>
            <w:tcW w:w="456" w:type="dxa"/>
          </w:tcPr>
          <w:p w14:paraId="57031CA8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953" w:type="dxa"/>
          </w:tcPr>
          <w:p w14:paraId="29915008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Карелия – пограничная земля.</w:t>
            </w:r>
          </w:p>
          <w:p w14:paraId="2D6F34AC" w14:textId="1D3EC70A" w:rsidR="00A359AE" w:rsidRDefault="00A359AE" w:rsidP="00A359A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1E446395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40AD0E57" w14:textId="163C3DA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0BF6D2" w14:textId="3B44C706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8C09D" w14:textId="38735305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D21736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D133BB" w14:textId="6E825543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>Контрольная работа «Прошлое Карелии»</w:t>
            </w:r>
          </w:p>
        </w:tc>
        <w:tc>
          <w:tcPr>
            <w:tcW w:w="1134" w:type="dxa"/>
          </w:tcPr>
          <w:p w14:paraId="14BA60DB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40EE3533" w14:textId="77777777" w:rsidTr="00DC72AC">
        <w:tc>
          <w:tcPr>
            <w:tcW w:w="11335" w:type="dxa"/>
            <w:gridSpan w:val="9"/>
          </w:tcPr>
          <w:p w14:paraId="75FB335C" w14:textId="029AF490" w:rsidR="00A359AE" w:rsidRDefault="00A359AE" w:rsidP="00A359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 Карелии -2часа</w:t>
            </w:r>
          </w:p>
        </w:tc>
      </w:tr>
      <w:tr w:rsidR="00A359AE" w14:paraId="625EA046" w14:textId="77777777" w:rsidTr="005944A9">
        <w:tc>
          <w:tcPr>
            <w:tcW w:w="456" w:type="dxa"/>
          </w:tcPr>
          <w:p w14:paraId="3E0EBEF9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14:paraId="56C12D73" w14:textId="75FA77F1" w:rsidR="00A359AE" w:rsidRPr="001D60EE" w:rsidRDefault="00A359AE" w:rsidP="00A359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Фольклор Карелии.</w:t>
            </w:r>
          </w:p>
        </w:tc>
        <w:tc>
          <w:tcPr>
            <w:tcW w:w="788" w:type="dxa"/>
          </w:tcPr>
          <w:p w14:paraId="4BF96A32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3A6BDCB3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FEA561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B58BA" w14:textId="3AED634A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6E278CEB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55F9CC" w14:textId="291FBC30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1134" w:type="dxa"/>
          </w:tcPr>
          <w:p w14:paraId="435D0391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4C8FC90F" w14:textId="77777777" w:rsidTr="005944A9">
        <w:tc>
          <w:tcPr>
            <w:tcW w:w="456" w:type="dxa"/>
          </w:tcPr>
          <w:p w14:paraId="63378C06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53" w:type="dxa"/>
          </w:tcPr>
          <w:p w14:paraId="65039FEA" w14:textId="1B65C6D5" w:rsidR="00A359AE" w:rsidRPr="001D60EE" w:rsidRDefault="00A359AE" w:rsidP="00A359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Писатели и поэты Карелии о природе.</w:t>
            </w:r>
          </w:p>
        </w:tc>
        <w:tc>
          <w:tcPr>
            <w:tcW w:w="788" w:type="dxa"/>
          </w:tcPr>
          <w:p w14:paraId="571AB6C3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36E2401D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C27A3E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D870F7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0D72A8C6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C15CC5" w14:textId="4EF20CFA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Экскурсия </w:t>
            </w:r>
          </w:p>
        </w:tc>
        <w:tc>
          <w:tcPr>
            <w:tcW w:w="1134" w:type="dxa"/>
          </w:tcPr>
          <w:p w14:paraId="4F10A4D1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3AC9D121" w14:textId="77777777" w:rsidTr="000B0B15">
        <w:tc>
          <w:tcPr>
            <w:tcW w:w="11335" w:type="dxa"/>
            <w:gridSpan w:val="9"/>
          </w:tcPr>
          <w:p w14:paraId="0461E639" w14:textId="6C90F624" w:rsidR="00A359AE" w:rsidRDefault="00A359AE" w:rsidP="00A359A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Искусство-2 часа</w:t>
            </w:r>
          </w:p>
        </w:tc>
      </w:tr>
      <w:tr w:rsidR="00A359AE" w14:paraId="2C7550F1" w14:textId="77777777" w:rsidTr="005944A9">
        <w:tc>
          <w:tcPr>
            <w:tcW w:w="456" w:type="dxa"/>
          </w:tcPr>
          <w:p w14:paraId="43211AD7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953" w:type="dxa"/>
          </w:tcPr>
          <w:p w14:paraId="7435D3FE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Зодчество. Иконопись.</w:t>
            </w:r>
          </w:p>
          <w:p w14:paraId="680F9480" w14:textId="34FF462C" w:rsidR="00A359AE" w:rsidRPr="001D60EE" w:rsidRDefault="00A359AE" w:rsidP="00A359AE">
            <w:pPr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14:paraId="38C0F001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5CC439B7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E71C23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F51D1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3962965E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F6D04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5F644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359AE" w14:paraId="662CBE64" w14:textId="77777777" w:rsidTr="005944A9">
        <w:tc>
          <w:tcPr>
            <w:tcW w:w="456" w:type="dxa"/>
          </w:tcPr>
          <w:p w14:paraId="2BAEF6E8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53" w:type="dxa"/>
          </w:tcPr>
          <w:p w14:paraId="7242F573" w14:textId="5012BB12" w:rsidR="00A359AE" w:rsidRPr="00874177" w:rsidRDefault="00A359AE" w:rsidP="00A359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Прикладное искусство</w:t>
            </w:r>
          </w:p>
        </w:tc>
        <w:tc>
          <w:tcPr>
            <w:tcW w:w="788" w:type="dxa"/>
          </w:tcPr>
          <w:p w14:paraId="0DCF2E72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14:paraId="60359405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7C5E09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830270E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 учителя</w:t>
            </w:r>
          </w:p>
        </w:tc>
        <w:tc>
          <w:tcPr>
            <w:tcW w:w="1843" w:type="dxa"/>
          </w:tcPr>
          <w:p w14:paraId="6A572F3C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BF7F9" w14:textId="53AF36E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24E9DE" w14:textId="77777777" w:rsidR="00A359AE" w:rsidRDefault="00A359AE" w:rsidP="00A359A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14:paraId="728C8667" w14:textId="77777777" w:rsidR="00653697" w:rsidRDefault="00653697" w:rsidP="00E23969">
      <w:pPr>
        <w:rPr>
          <w:b/>
          <w:bCs/>
          <w:sz w:val="36"/>
          <w:szCs w:val="36"/>
        </w:rPr>
      </w:pPr>
    </w:p>
    <w:p w14:paraId="56FDF58F" w14:textId="77777777" w:rsidR="00653697" w:rsidRDefault="00653697" w:rsidP="00E23969">
      <w:pPr>
        <w:rPr>
          <w:b/>
          <w:bCs/>
          <w:sz w:val="36"/>
          <w:szCs w:val="36"/>
        </w:rPr>
      </w:pPr>
    </w:p>
    <w:p w14:paraId="22416CA3" w14:textId="39DAB681" w:rsidR="00653697" w:rsidRPr="00A359AE" w:rsidRDefault="00A359AE" w:rsidP="00E23969">
      <w:pPr>
        <w:rPr>
          <w:b/>
          <w:bCs/>
          <w:sz w:val="24"/>
          <w:szCs w:val="24"/>
        </w:rPr>
      </w:pPr>
      <w:r w:rsidRPr="00A359AE">
        <w:rPr>
          <w:b/>
          <w:bCs/>
          <w:sz w:val="24"/>
          <w:szCs w:val="24"/>
        </w:rPr>
        <w:t>Поурочное планирование 6 класс</w:t>
      </w:r>
    </w:p>
    <w:p w14:paraId="67F21308" w14:textId="77777777" w:rsidR="00A359AE" w:rsidRDefault="00A359AE" w:rsidP="00E23969">
      <w:pPr>
        <w:rPr>
          <w:b/>
          <w:bCs/>
          <w:sz w:val="36"/>
          <w:szCs w:val="36"/>
        </w:rPr>
      </w:pPr>
    </w:p>
    <w:tbl>
      <w:tblPr>
        <w:tblW w:w="10772" w:type="dxa"/>
        <w:tblInd w:w="-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954"/>
        <w:gridCol w:w="905"/>
        <w:gridCol w:w="1180"/>
        <w:gridCol w:w="1226"/>
        <w:gridCol w:w="1307"/>
        <w:gridCol w:w="1678"/>
      </w:tblGrid>
      <w:tr w:rsidR="00A359AE" w:rsidRPr="00CC2834" w14:paraId="6AD716ED" w14:textId="77777777" w:rsidTr="005944A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95031" w14:textId="77777777" w:rsidR="00A359AE" w:rsidRPr="00CC2834" w:rsidRDefault="00A359AE" w:rsidP="005944A9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№</w:t>
            </w: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364B74" w14:textId="77777777" w:rsidR="00A359AE" w:rsidRPr="00CC2834" w:rsidRDefault="00A359AE" w:rsidP="005944A9">
            <w:pPr>
              <w:widowControl/>
              <w:jc w:val="center"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F9914E" w14:textId="77777777" w:rsidR="00A359AE" w:rsidRPr="00CC2834" w:rsidRDefault="00A359AE" w:rsidP="005944A9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85A51" w14:textId="77777777" w:rsidR="00A359AE" w:rsidRPr="00CC2834" w:rsidRDefault="00A359AE" w:rsidP="005944A9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BDAE5E" w14:textId="77777777" w:rsidR="00A359AE" w:rsidRPr="00CC2834" w:rsidRDefault="00A359AE" w:rsidP="005944A9">
            <w:pPr>
              <w:widowControl/>
              <w:rPr>
                <w:rFonts w:ascii="LiberationSerif" w:eastAsia="Times New Roman" w:hAnsi="LiberationSerif"/>
                <w:color w:val="000000"/>
              </w:rPr>
            </w:pPr>
            <w:r w:rsidRPr="00CC2834">
              <w:rPr>
                <w:rFonts w:ascii="LiberationSerif" w:eastAsia="Times New Roman" w:hAnsi="LiberationSerif"/>
                <w:b/>
                <w:bCs/>
                <w:color w:val="000000"/>
              </w:rPr>
              <w:t>Виды, формы контроля</w:t>
            </w:r>
          </w:p>
        </w:tc>
      </w:tr>
      <w:tr w:rsidR="00A359AE" w:rsidRPr="00CC2834" w14:paraId="31FD21BF" w14:textId="77777777" w:rsidTr="005944A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76693" w14:textId="77777777" w:rsidR="00A359AE" w:rsidRPr="00CC2834" w:rsidRDefault="00A359AE" w:rsidP="005944A9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70592" w14:textId="77777777" w:rsidR="00A359AE" w:rsidRPr="00CC2834" w:rsidRDefault="00A359AE" w:rsidP="005944A9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14:paraId="16AD88A9" w14:textId="77777777" w:rsidR="00A359AE" w:rsidRDefault="00A359AE" w:rsidP="005944A9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  <w:p w14:paraId="1A606DF9" w14:textId="77777777" w:rsidR="00A359AE" w:rsidRPr="00CC2834" w:rsidRDefault="00A359AE" w:rsidP="005944A9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  <w:hideMark/>
          </w:tcPr>
          <w:p w14:paraId="0067B43D" w14:textId="77777777" w:rsidR="00A359AE" w:rsidRPr="00CC2834" w:rsidRDefault="00A359AE" w:rsidP="005944A9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Контрольные </w:t>
            </w:r>
          </w:p>
        </w:tc>
        <w:tc>
          <w:tcPr>
            <w:tcW w:w="1226" w:type="dxa"/>
            <w:shd w:val="clear" w:color="auto" w:fill="FFFFFF"/>
            <w:vAlign w:val="center"/>
            <w:hideMark/>
          </w:tcPr>
          <w:p w14:paraId="257A4647" w14:textId="77777777" w:rsidR="00A359AE" w:rsidRPr="00CC2834" w:rsidRDefault="00A359AE" w:rsidP="005944A9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Практические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DB86" w14:textId="77777777" w:rsidR="00A359AE" w:rsidRPr="00CC2834" w:rsidRDefault="00A359AE" w:rsidP="005944A9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81B7" w14:textId="77777777" w:rsidR="00A359AE" w:rsidRPr="00CC2834" w:rsidRDefault="00A359AE" w:rsidP="005944A9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0D0B30E6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4752D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A67F2" w14:textId="5411C444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t>Наша республика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014277E6" w14:textId="0A95D274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6DFE62E2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53245803" w14:textId="727437C5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513D4A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8FD53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5D61BB48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F8F92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3875D" w14:textId="48A33DA5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мы – жители Карелии.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6A3CE4E2" w14:textId="30B76384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3D259F33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67592CFC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1FA7FF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CC36B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3DBAB0E1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AAA14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80ADB8" w14:textId="77777777" w:rsidR="00A359AE" w:rsidRDefault="00A359AE" w:rsidP="00A359A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Профессии </w:t>
            </w:r>
            <w:proofErr w:type="gramStart"/>
            <w:r>
              <w:rPr>
                <w:color w:val="000000"/>
              </w:rPr>
              <w:t>жителей  Карелии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14:paraId="763B6A79" w14:textId="0A832318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6070A069" w14:textId="06717B59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BC6D11B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7550E766" w14:textId="46066C6B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A3827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912FF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1E8ABBDA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08553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13C9C" w14:textId="18955053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color w:val="000000"/>
              </w:rPr>
              <w:t>Географическое положение Республики Карелия. Рельеф Карелии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53EF0DA1" w14:textId="4A95C83E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14EAC071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0CE5788F" w14:textId="63E61254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EC0B1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32FBA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05B5298C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556666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749E2" w14:textId="77777777" w:rsidR="00A359AE" w:rsidRDefault="00A359AE" w:rsidP="00A359AE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Полезные ископаемые Республики Карелия</w:t>
            </w:r>
          </w:p>
          <w:p w14:paraId="6B1A32BF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Внутренние воды и Белое море</w:t>
            </w:r>
          </w:p>
          <w:p w14:paraId="2646267B" w14:textId="248FF935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6C3F04D6" w14:textId="6F2FD43A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48A982DF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2A0E8C0A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F2C1C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BE4CB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26F79EB3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7A59F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97C5C" w14:textId="6719CCCF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color w:val="000000"/>
              </w:rPr>
              <w:t>Климатические особенности Карелии.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4BD4A6B8" w14:textId="18EDAFE1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380CBDC1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5BD877F1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E48CC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B7154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3493D6B1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0042F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FD39AC" w14:textId="63D3121D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t>Контр. работа №1 «География Карелии»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449A309C" w14:textId="7181197C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6A47A231" w14:textId="08EB5FC1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26" w:type="dxa"/>
            <w:shd w:val="clear" w:color="auto" w:fill="FFFFFF"/>
          </w:tcPr>
          <w:p w14:paraId="5926239E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13ADE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C21A7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5B57D1AC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001AB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6AD879" w14:textId="77777777" w:rsidR="00A359AE" w:rsidRDefault="00A359AE" w:rsidP="00A359AE">
            <w:r>
              <w:t>Особенности живой природы Карелии. Универсальная ценность природы нашего края.</w:t>
            </w:r>
          </w:p>
          <w:p w14:paraId="60239CB0" w14:textId="237AE384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513EE540" w14:textId="00BBA695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4EDB5DE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5E66FBE2" w14:textId="0E3571F0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9FF38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0D352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3CD52B5B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138801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FF700D" w14:textId="77777777" w:rsidR="00A359AE" w:rsidRDefault="00A359AE" w:rsidP="00A359AE">
            <w:r>
              <w:t>Живые организмы в поселениях. Наши зеленые спутники.</w:t>
            </w:r>
          </w:p>
          <w:p w14:paraId="313697D3" w14:textId="77777777" w:rsidR="00A359AE" w:rsidRPr="001D60EE" w:rsidRDefault="00A359AE" w:rsidP="00A359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166B5957" w14:textId="39F25169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2F4F105C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07336447" w14:textId="48C5182C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ABCE0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CC959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1635C8E2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D1B99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A713F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Первые жители Карелии. Население </w:t>
            </w:r>
            <w:proofErr w:type="gramStart"/>
            <w:r>
              <w:rPr>
                <w:color w:val="000000"/>
              </w:rPr>
              <w:t>Древней  Карелии</w:t>
            </w:r>
            <w:proofErr w:type="gramEnd"/>
          </w:p>
          <w:p w14:paraId="4B189AE6" w14:textId="3412CC1E" w:rsidR="00A359AE" w:rsidRPr="001D60EE" w:rsidRDefault="00A359AE" w:rsidP="00A359AE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09FB3649" w14:textId="2029F43A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055E4200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0C16A550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0A116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0BD94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6FA64830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85228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FB237" w14:textId="4D22D29B" w:rsidR="00A359AE" w:rsidRPr="001D60EE" w:rsidRDefault="00A359AE" w:rsidP="00A359A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color w:val="000000"/>
              </w:rPr>
              <w:t>В составе Великого Новгорода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2BF4BE00" w14:textId="048B142A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6729CD8E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49BFAC55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31A5C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72152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3110D44A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C4DF3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65FCC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Карелия в составе Московского государства.</w:t>
            </w:r>
          </w:p>
          <w:p w14:paraId="13B74E81" w14:textId="010A5ACA" w:rsidR="00A359AE" w:rsidRPr="001D60EE" w:rsidRDefault="00A359AE" w:rsidP="00A359A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7A4B5B90" w14:textId="6691407C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3804A610" w14:textId="2315159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25638C4E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A53AA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89DF6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611A9C5F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CE044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5E6A2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Карелия – пограничная земля.</w:t>
            </w:r>
          </w:p>
          <w:p w14:paraId="1C247230" w14:textId="6493B1A1" w:rsidR="00A359AE" w:rsidRPr="001D60EE" w:rsidRDefault="00A359AE" w:rsidP="00A359AE">
            <w:pPr>
              <w:rPr>
                <w:sz w:val="24"/>
                <w:szCs w:val="24"/>
              </w:rPr>
            </w:pPr>
            <w:r>
              <w:t>Контрольная работа «Прошлое Карелии»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3D3D5B0D" w14:textId="6D63BBD9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75DAE3BA" w14:textId="1112545E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26" w:type="dxa"/>
            <w:shd w:val="clear" w:color="auto" w:fill="FFFFFF"/>
          </w:tcPr>
          <w:p w14:paraId="695F46E3" w14:textId="0549B128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2F5719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D0B63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51A9B1B6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EDC652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E2183" w14:textId="756BA6CD" w:rsidR="00A359AE" w:rsidRPr="001D60EE" w:rsidRDefault="00A359AE" w:rsidP="00A359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Фольклор Карелии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24B883BF" w14:textId="262A55C4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55A2F21B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672EC6BB" w14:textId="073B5CB0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AD45F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1EB38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18817E7F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3824F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7AFFD1" w14:textId="34038A1E" w:rsidR="00A359AE" w:rsidRPr="001D60EE" w:rsidRDefault="00A359AE" w:rsidP="00A359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Писатели и поэты Карелии о природе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3AB4DD27" w14:textId="41290344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4794EE0B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377D03C6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68C5C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37F8F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2733724B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DE970B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AC916" w14:textId="77777777" w:rsidR="00A359AE" w:rsidRDefault="00A359AE" w:rsidP="00A359AE">
            <w:pPr>
              <w:rPr>
                <w:color w:val="000000"/>
              </w:rPr>
            </w:pPr>
            <w:r>
              <w:rPr>
                <w:color w:val="000000"/>
              </w:rPr>
              <w:t>Зодчество. Иконопись.</w:t>
            </w:r>
          </w:p>
          <w:p w14:paraId="085550B9" w14:textId="06C66352" w:rsidR="00A359AE" w:rsidRPr="001D60EE" w:rsidRDefault="00A359AE" w:rsidP="00A359AE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  <w:vAlign w:val="center"/>
          </w:tcPr>
          <w:p w14:paraId="4C0686DF" w14:textId="5D6F10FB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14:paraId="317105A9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57F2E668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DFE99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CECC1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  <w:tr w:rsidR="00A359AE" w:rsidRPr="00CC2834" w14:paraId="6111C321" w14:textId="77777777" w:rsidTr="00594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47A57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  <w:r>
              <w:rPr>
                <w:rFonts w:ascii="LiberationSerif" w:eastAsia="Times New Roman" w:hAnsi="LiberationSerif"/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6464D" w14:textId="2F311F98" w:rsidR="00A359AE" w:rsidRPr="001D60EE" w:rsidRDefault="00A359AE" w:rsidP="00A359A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Прикладное искусство</w:t>
            </w:r>
          </w:p>
        </w:tc>
        <w:tc>
          <w:tcPr>
            <w:tcW w:w="905" w:type="dxa"/>
            <w:shd w:val="clear" w:color="auto" w:fill="FFFFFF"/>
            <w:vAlign w:val="center"/>
          </w:tcPr>
          <w:p w14:paraId="3283EAFD" w14:textId="4D34F627" w:rsidR="00A359AE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14:paraId="09DABEC9" w14:textId="77777777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1226" w:type="dxa"/>
            <w:shd w:val="clear" w:color="auto" w:fill="FFFFFF"/>
          </w:tcPr>
          <w:p w14:paraId="27D5D473" w14:textId="03DCEB21" w:rsidR="00A359AE" w:rsidRPr="00CC2834" w:rsidRDefault="00A359AE" w:rsidP="00A359AE">
            <w:pPr>
              <w:widowControl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418CB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7F57E" w14:textId="77777777" w:rsidR="00A359AE" w:rsidRPr="00CC2834" w:rsidRDefault="00A359AE" w:rsidP="00A359AE">
            <w:pPr>
              <w:widowControl/>
              <w:jc w:val="left"/>
              <w:rPr>
                <w:rFonts w:ascii="LiberationSerif" w:eastAsia="Times New Roman" w:hAnsi="LiberationSerif"/>
                <w:color w:val="000000"/>
              </w:rPr>
            </w:pPr>
          </w:p>
        </w:tc>
      </w:tr>
    </w:tbl>
    <w:p w14:paraId="0A14D62E" w14:textId="77777777" w:rsidR="00A359AE" w:rsidRDefault="00A359AE" w:rsidP="00E23969">
      <w:pPr>
        <w:rPr>
          <w:b/>
          <w:bCs/>
          <w:sz w:val="36"/>
          <w:szCs w:val="36"/>
        </w:rPr>
      </w:pPr>
    </w:p>
    <w:p w14:paraId="3FB5CFA7" w14:textId="77777777" w:rsidR="00260FC5" w:rsidRPr="00B83154" w:rsidRDefault="00260FC5" w:rsidP="00260FC5">
      <w:pPr>
        <w:ind w:firstLine="700"/>
        <w:rPr>
          <w:rFonts w:eastAsia="Times New Roman"/>
          <w:b/>
          <w:bCs/>
          <w:sz w:val="24"/>
          <w:szCs w:val="24"/>
        </w:rPr>
      </w:pPr>
      <w:r w:rsidRPr="00B83154">
        <w:rPr>
          <w:rFonts w:eastAsia="Times New Roman"/>
          <w:b/>
          <w:bCs/>
          <w:sz w:val="24"/>
          <w:szCs w:val="24"/>
        </w:rPr>
        <w:t xml:space="preserve">Учебно-методическое обеспечение учебного </w:t>
      </w:r>
      <w:proofErr w:type="gramStart"/>
      <w:r w:rsidRPr="00B83154">
        <w:rPr>
          <w:rFonts w:eastAsia="Times New Roman"/>
          <w:b/>
          <w:bCs/>
          <w:sz w:val="24"/>
          <w:szCs w:val="24"/>
        </w:rPr>
        <w:t>предмета  «</w:t>
      </w:r>
      <w:proofErr w:type="gramEnd"/>
      <w:r w:rsidRPr="00B83154">
        <w:rPr>
          <w:rFonts w:eastAsia="Times New Roman"/>
          <w:b/>
          <w:bCs/>
          <w:sz w:val="24"/>
          <w:szCs w:val="24"/>
        </w:rPr>
        <w:t>Моя Карелия»:</w:t>
      </w:r>
    </w:p>
    <w:p w14:paraId="3CEC196D" w14:textId="77777777" w:rsidR="00260FC5" w:rsidRPr="00B83154" w:rsidRDefault="00260FC5" w:rsidP="00260FC5">
      <w:pPr>
        <w:ind w:firstLine="700"/>
        <w:rPr>
          <w:rFonts w:eastAsia="Times New Roman"/>
          <w:b/>
          <w:bCs/>
          <w:sz w:val="24"/>
          <w:szCs w:val="24"/>
        </w:rPr>
      </w:pPr>
    </w:p>
    <w:p w14:paraId="489849AE" w14:textId="77777777" w:rsidR="00260FC5" w:rsidRPr="00B83154" w:rsidRDefault="00260FC5" w:rsidP="00260FC5">
      <w:pPr>
        <w:ind w:firstLine="700"/>
        <w:rPr>
          <w:rFonts w:eastAsia="Times New Roman"/>
          <w:sz w:val="24"/>
          <w:szCs w:val="24"/>
        </w:rPr>
      </w:pPr>
      <w:proofErr w:type="spellStart"/>
      <w:r w:rsidRPr="00B83154">
        <w:rPr>
          <w:rFonts w:eastAsia="Times New Roman"/>
          <w:sz w:val="24"/>
          <w:szCs w:val="24"/>
        </w:rPr>
        <w:t>Кутьков</w:t>
      </w:r>
      <w:proofErr w:type="spellEnd"/>
      <w:r w:rsidRPr="00B83154">
        <w:rPr>
          <w:rFonts w:eastAsia="Times New Roman"/>
          <w:sz w:val="24"/>
          <w:szCs w:val="24"/>
        </w:rPr>
        <w:t xml:space="preserve">, Н. П. Моя Карелия. Путешествие по родному </w:t>
      </w:r>
      <w:proofErr w:type="gramStart"/>
      <w:r w:rsidRPr="00B83154">
        <w:rPr>
          <w:rFonts w:eastAsia="Times New Roman"/>
          <w:sz w:val="24"/>
          <w:szCs w:val="24"/>
        </w:rPr>
        <w:t>краю :</w:t>
      </w:r>
      <w:proofErr w:type="gramEnd"/>
      <w:r w:rsidRPr="00B83154">
        <w:rPr>
          <w:rFonts w:eastAsia="Times New Roman"/>
          <w:sz w:val="24"/>
          <w:szCs w:val="24"/>
        </w:rPr>
        <w:t xml:space="preserve"> учебник для 5-го класса общеобразовательных учреждений Республики Карелия / Н. П. </w:t>
      </w:r>
      <w:proofErr w:type="spellStart"/>
      <w:r w:rsidRPr="00B83154">
        <w:rPr>
          <w:rFonts w:eastAsia="Times New Roman"/>
          <w:sz w:val="24"/>
          <w:szCs w:val="24"/>
        </w:rPr>
        <w:t>Кутьков</w:t>
      </w:r>
      <w:proofErr w:type="spellEnd"/>
      <w:r w:rsidRPr="00B83154">
        <w:rPr>
          <w:rFonts w:eastAsia="Times New Roman"/>
          <w:sz w:val="24"/>
          <w:szCs w:val="24"/>
        </w:rPr>
        <w:t xml:space="preserve">. - Издание 3-е, исправленное и дополненное. - </w:t>
      </w:r>
      <w:proofErr w:type="gramStart"/>
      <w:r w:rsidRPr="00B83154">
        <w:rPr>
          <w:rFonts w:eastAsia="Times New Roman"/>
          <w:sz w:val="24"/>
          <w:szCs w:val="24"/>
        </w:rPr>
        <w:t>Петрозаводск :</w:t>
      </w:r>
      <w:proofErr w:type="gramEnd"/>
      <w:r w:rsidRPr="00B83154">
        <w:rPr>
          <w:rFonts w:eastAsia="Times New Roman"/>
          <w:sz w:val="24"/>
          <w:szCs w:val="24"/>
        </w:rPr>
        <w:t xml:space="preserve"> Фонд творческой инициативы, 2015. - 119 с. </w:t>
      </w:r>
    </w:p>
    <w:p w14:paraId="154F854F" w14:textId="77777777" w:rsidR="00260FC5" w:rsidRPr="00B83154" w:rsidRDefault="00260FC5" w:rsidP="00260FC5">
      <w:pPr>
        <w:ind w:firstLine="700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Григорьевская, Н. Ю. Моя Карелия. Путешествие по родному </w:t>
      </w:r>
      <w:proofErr w:type="gramStart"/>
      <w:r w:rsidRPr="00B83154">
        <w:rPr>
          <w:rFonts w:eastAsia="Times New Roman"/>
          <w:sz w:val="24"/>
          <w:szCs w:val="24"/>
        </w:rPr>
        <w:t>краю :</w:t>
      </w:r>
      <w:proofErr w:type="gramEnd"/>
      <w:r w:rsidRPr="00B83154">
        <w:rPr>
          <w:rFonts w:eastAsia="Times New Roman"/>
          <w:sz w:val="24"/>
          <w:szCs w:val="24"/>
        </w:rPr>
        <w:t xml:space="preserve"> 5 класс : рабочая тетрадь [к учебнику Н. П. </w:t>
      </w:r>
      <w:proofErr w:type="spellStart"/>
      <w:r w:rsidRPr="00B83154">
        <w:rPr>
          <w:rFonts w:eastAsia="Times New Roman"/>
          <w:sz w:val="24"/>
          <w:szCs w:val="24"/>
        </w:rPr>
        <w:t>Кутькова</w:t>
      </w:r>
      <w:proofErr w:type="spellEnd"/>
      <w:r w:rsidRPr="00B83154">
        <w:rPr>
          <w:rFonts w:eastAsia="Times New Roman"/>
          <w:sz w:val="24"/>
          <w:szCs w:val="24"/>
        </w:rPr>
        <w:t xml:space="preserve"> "Моя Карелия. Путешествие по родному краю"] / Н. Ю. Григорьевская, О. В. Николаенко.  - </w:t>
      </w:r>
      <w:proofErr w:type="gramStart"/>
      <w:r w:rsidRPr="00B83154">
        <w:rPr>
          <w:rFonts w:eastAsia="Times New Roman"/>
          <w:sz w:val="24"/>
          <w:szCs w:val="24"/>
        </w:rPr>
        <w:t>Петрозаводск :</w:t>
      </w:r>
      <w:proofErr w:type="gramEnd"/>
      <w:r w:rsidRPr="00B83154">
        <w:rPr>
          <w:rFonts w:eastAsia="Times New Roman"/>
          <w:sz w:val="24"/>
          <w:szCs w:val="24"/>
        </w:rPr>
        <w:t xml:space="preserve"> Фонд творческой инициативы, 2015. - 56 с.</w:t>
      </w:r>
    </w:p>
    <w:p w14:paraId="26B9ED29" w14:textId="77777777" w:rsidR="00260FC5" w:rsidRPr="00B83154" w:rsidRDefault="00260FC5" w:rsidP="00260FC5">
      <w:pPr>
        <w:ind w:firstLine="700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Моя </w:t>
      </w:r>
      <w:proofErr w:type="gramStart"/>
      <w:r w:rsidRPr="00B83154">
        <w:rPr>
          <w:rFonts w:eastAsia="Times New Roman"/>
          <w:sz w:val="24"/>
          <w:szCs w:val="24"/>
        </w:rPr>
        <w:t>Карелия :</w:t>
      </w:r>
      <w:proofErr w:type="gramEnd"/>
      <w:r w:rsidRPr="00B83154">
        <w:rPr>
          <w:rFonts w:eastAsia="Times New Roman"/>
          <w:sz w:val="24"/>
          <w:szCs w:val="24"/>
        </w:rPr>
        <w:t xml:space="preserve"> учебник для 6-го класса общеобразовательных учреждений Республики Карелия / [Т. И. Агаркова и др.]. - </w:t>
      </w:r>
      <w:proofErr w:type="gramStart"/>
      <w:r w:rsidRPr="00B83154">
        <w:rPr>
          <w:rFonts w:eastAsia="Times New Roman"/>
          <w:sz w:val="24"/>
          <w:szCs w:val="24"/>
        </w:rPr>
        <w:t>Петрозаводск :</w:t>
      </w:r>
      <w:proofErr w:type="gramEnd"/>
      <w:r w:rsidRPr="00B83154">
        <w:rPr>
          <w:rFonts w:eastAsia="Times New Roman"/>
          <w:sz w:val="24"/>
          <w:szCs w:val="24"/>
        </w:rPr>
        <w:t xml:space="preserve"> Фонд творческой инициативы, 2014. - 142 с.</w:t>
      </w:r>
    </w:p>
    <w:p w14:paraId="45CBFFFB" w14:textId="77777777" w:rsidR="00260FC5" w:rsidRPr="00B83154" w:rsidRDefault="00260FC5" w:rsidP="00260FC5">
      <w:pPr>
        <w:ind w:firstLine="700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Моя </w:t>
      </w:r>
      <w:proofErr w:type="gramStart"/>
      <w:r w:rsidRPr="00B83154">
        <w:rPr>
          <w:rFonts w:eastAsia="Times New Roman"/>
          <w:sz w:val="24"/>
          <w:szCs w:val="24"/>
        </w:rPr>
        <w:t>Карелия :</w:t>
      </w:r>
      <w:proofErr w:type="gramEnd"/>
      <w:r w:rsidRPr="00B83154">
        <w:rPr>
          <w:rFonts w:eastAsia="Times New Roman"/>
          <w:sz w:val="24"/>
          <w:szCs w:val="24"/>
        </w:rPr>
        <w:t xml:space="preserve"> портфолио исследователя : 6 [класс : учебное пособие для обучающихся общеобразовательных учреждений Республики Карелия / Т. И. Агаркова и др.]. - 1-е издание. - </w:t>
      </w:r>
      <w:proofErr w:type="gramStart"/>
      <w:r w:rsidRPr="00B83154">
        <w:rPr>
          <w:rFonts w:eastAsia="Times New Roman"/>
          <w:sz w:val="24"/>
          <w:szCs w:val="24"/>
        </w:rPr>
        <w:t>Петрозаводск :</w:t>
      </w:r>
      <w:proofErr w:type="gramEnd"/>
      <w:r w:rsidRPr="00B83154">
        <w:rPr>
          <w:rFonts w:eastAsia="Times New Roman"/>
          <w:sz w:val="24"/>
          <w:szCs w:val="24"/>
        </w:rPr>
        <w:t xml:space="preserve"> Фонд творческой инициативы, 2015. - 40 с. </w:t>
      </w:r>
    </w:p>
    <w:p w14:paraId="3E2821F7" w14:textId="77777777" w:rsidR="00260FC5" w:rsidRPr="00B83154" w:rsidRDefault="00260FC5" w:rsidP="00260FC5">
      <w:pPr>
        <w:ind w:firstLine="700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Моя </w:t>
      </w:r>
      <w:proofErr w:type="gramStart"/>
      <w:r w:rsidRPr="00B83154">
        <w:rPr>
          <w:rFonts w:eastAsia="Times New Roman"/>
          <w:sz w:val="24"/>
          <w:szCs w:val="24"/>
        </w:rPr>
        <w:t>Карелия :</w:t>
      </w:r>
      <w:proofErr w:type="gramEnd"/>
      <w:r w:rsidRPr="00B83154">
        <w:rPr>
          <w:rFonts w:eastAsia="Times New Roman"/>
          <w:sz w:val="24"/>
          <w:szCs w:val="24"/>
        </w:rPr>
        <w:t xml:space="preserve"> учебник для 7-го класса общеобразовательных учреждений Республики Карелия / [Т. И. Агаркова и др.]. - </w:t>
      </w:r>
      <w:proofErr w:type="gramStart"/>
      <w:r w:rsidRPr="00B83154">
        <w:rPr>
          <w:rFonts w:eastAsia="Times New Roman"/>
          <w:sz w:val="24"/>
          <w:szCs w:val="24"/>
        </w:rPr>
        <w:t>Петрозаводск :</w:t>
      </w:r>
      <w:proofErr w:type="gramEnd"/>
      <w:r w:rsidRPr="00B83154">
        <w:rPr>
          <w:rFonts w:eastAsia="Times New Roman"/>
          <w:sz w:val="24"/>
          <w:szCs w:val="24"/>
        </w:rPr>
        <w:t xml:space="preserve"> Фонд творческой инициативы, 2014. - 175 с.</w:t>
      </w:r>
    </w:p>
    <w:p w14:paraId="24ABDC25" w14:textId="77777777" w:rsidR="00260FC5" w:rsidRPr="00B83154" w:rsidRDefault="00260FC5" w:rsidP="00260FC5">
      <w:pPr>
        <w:ind w:firstLine="700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Моя </w:t>
      </w:r>
      <w:proofErr w:type="gramStart"/>
      <w:r w:rsidRPr="00B83154">
        <w:rPr>
          <w:rFonts w:eastAsia="Times New Roman"/>
          <w:sz w:val="24"/>
          <w:szCs w:val="24"/>
        </w:rPr>
        <w:t>Карелия :</w:t>
      </w:r>
      <w:proofErr w:type="gramEnd"/>
      <w:r w:rsidRPr="00B83154">
        <w:rPr>
          <w:rFonts w:eastAsia="Times New Roman"/>
          <w:sz w:val="24"/>
          <w:szCs w:val="24"/>
        </w:rPr>
        <w:t xml:space="preserve"> учебник для 8-го класса общеобразовательных учреждений Республики Карелия / [Т. И. Агаркова и др.]. - </w:t>
      </w:r>
      <w:proofErr w:type="gramStart"/>
      <w:r w:rsidRPr="00B83154">
        <w:rPr>
          <w:rFonts w:eastAsia="Times New Roman"/>
          <w:sz w:val="24"/>
          <w:szCs w:val="24"/>
        </w:rPr>
        <w:t>Петрозаводск :</w:t>
      </w:r>
      <w:proofErr w:type="gramEnd"/>
      <w:r w:rsidRPr="00B83154">
        <w:rPr>
          <w:rFonts w:eastAsia="Times New Roman"/>
          <w:sz w:val="24"/>
          <w:szCs w:val="24"/>
        </w:rPr>
        <w:t xml:space="preserve"> Фонд творческой инициативы, 2015. - 231 с.</w:t>
      </w:r>
    </w:p>
    <w:p w14:paraId="702941FE" w14:textId="77777777" w:rsidR="00260FC5" w:rsidRPr="00B83154" w:rsidRDefault="00260FC5" w:rsidP="00260FC5">
      <w:pPr>
        <w:ind w:firstLine="700"/>
        <w:rPr>
          <w:rFonts w:eastAsia="Times New Roman"/>
          <w:sz w:val="24"/>
          <w:szCs w:val="24"/>
        </w:rPr>
      </w:pPr>
      <w:r w:rsidRPr="00B83154">
        <w:rPr>
          <w:rFonts w:eastAsia="Times New Roman"/>
          <w:sz w:val="24"/>
          <w:szCs w:val="24"/>
        </w:rPr>
        <w:t xml:space="preserve">Моя </w:t>
      </w:r>
      <w:proofErr w:type="gramStart"/>
      <w:r w:rsidRPr="00B83154">
        <w:rPr>
          <w:rFonts w:eastAsia="Times New Roman"/>
          <w:sz w:val="24"/>
          <w:szCs w:val="24"/>
        </w:rPr>
        <w:t>Карелия :</w:t>
      </w:r>
      <w:proofErr w:type="gramEnd"/>
      <w:r w:rsidRPr="00B83154">
        <w:rPr>
          <w:rFonts w:eastAsia="Times New Roman"/>
          <w:sz w:val="24"/>
          <w:szCs w:val="24"/>
        </w:rPr>
        <w:t xml:space="preserve"> учебник для 9-го класса общеобразовательных учреждений Республики Карелия / [Т. И. Агаркова и др.]. - </w:t>
      </w:r>
      <w:proofErr w:type="gramStart"/>
      <w:r w:rsidRPr="00B83154">
        <w:rPr>
          <w:rFonts w:eastAsia="Times New Roman"/>
          <w:sz w:val="24"/>
          <w:szCs w:val="24"/>
        </w:rPr>
        <w:t>Петрозаводск :</w:t>
      </w:r>
      <w:proofErr w:type="gramEnd"/>
      <w:r w:rsidRPr="00B83154">
        <w:rPr>
          <w:rFonts w:eastAsia="Times New Roman"/>
          <w:sz w:val="24"/>
          <w:szCs w:val="24"/>
        </w:rPr>
        <w:t xml:space="preserve"> Фонд творческой инициативы, 2014. - 215 с. </w:t>
      </w:r>
    </w:p>
    <w:p w14:paraId="58585849" w14:textId="503FC535" w:rsidR="00E94A00" w:rsidRDefault="00E94A00" w:rsidP="00E23969">
      <w:pPr>
        <w:rPr>
          <w:b/>
          <w:bCs/>
          <w:sz w:val="36"/>
          <w:szCs w:val="36"/>
        </w:rPr>
      </w:pPr>
    </w:p>
    <w:p w14:paraId="7B37D816" w14:textId="77777777" w:rsidR="00260FC5" w:rsidRDefault="00260FC5" w:rsidP="00260FC5">
      <w:pPr>
        <w:tabs>
          <w:tab w:val="center" w:pos="4677"/>
        </w:tabs>
        <w:suppressAutoHyphens/>
        <w:ind w:firstLine="709"/>
        <w:rPr>
          <w:rFonts w:eastAsia="Times New Roman"/>
          <w:b/>
          <w:bCs/>
          <w:sz w:val="24"/>
          <w:szCs w:val="24"/>
        </w:rPr>
      </w:pPr>
      <w:r w:rsidRPr="00D56A61">
        <w:rPr>
          <w:rFonts w:eastAsia="Times New Roman"/>
          <w:b/>
          <w:bCs/>
          <w:sz w:val="24"/>
          <w:szCs w:val="24"/>
        </w:rPr>
        <w:t>Рекомендации по материально-техническому обеспечению учебного предмета</w:t>
      </w:r>
    </w:p>
    <w:p w14:paraId="2869CF96" w14:textId="77777777" w:rsidR="00260FC5" w:rsidRPr="00D56A61" w:rsidRDefault="00260FC5" w:rsidP="00260FC5">
      <w:pPr>
        <w:tabs>
          <w:tab w:val="center" w:pos="4677"/>
        </w:tabs>
        <w:suppressAutoHyphens/>
        <w:ind w:firstLine="709"/>
        <w:rPr>
          <w:rFonts w:eastAsia="Times New Roman"/>
          <w:b/>
          <w:bCs/>
          <w:sz w:val="24"/>
          <w:szCs w:val="24"/>
        </w:rPr>
      </w:pPr>
    </w:p>
    <w:p w14:paraId="7E4D7040" w14:textId="77777777" w:rsidR="00260FC5" w:rsidRPr="00D56A61" w:rsidRDefault="00260FC5" w:rsidP="00260FC5">
      <w:pPr>
        <w:tabs>
          <w:tab w:val="center" w:pos="4677"/>
        </w:tabs>
        <w:suppressAutoHyphens/>
        <w:ind w:firstLine="709"/>
        <w:rPr>
          <w:rFonts w:eastAsia="Times New Roman"/>
          <w:sz w:val="24"/>
          <w:szCs w:val="24"/>
          <w:lang w:eastAsia="ar-SA"/>
        </w:rPr>
      </w:pPr>
      <w:r w:rsidRPr="00D56A61">
        <w:rPr>
          <w:rFonts w:eastAsia="Times New Roman"/>
          <w:sz w:val="24"/>
          <w:szCs w:val="24"/>
          <w:lang w:eastAsia="ar-SA"/>
        </w:rPr>
        <w:t xml:space="preserve">Цели и задачи федерального государственного образовательного стандарта общего образования могут быть решены в том числе и за счет создания эффективной информационно-образовательной среды, обеспечивающей возможности для использования самостоятельных, исследовательских, </w:t>
      </w:r>
      <w:proofErr w:type="gramStart"/>
      <w:r w:rsidRPr="00D56A61">
        <w:rPr>
          <w:rFonts w:eastAsia="Times New Roman"/>
          <w:sz w:val="24"/>
          <w:szCs w:val="24"/>
          <w:lang w:eastAsia="ar-SA"/>
        </w:rPr>
        <w:t>проектных,  творческих</w:t>
      </w:r>
      <w:proofErr w:type="gramEnd"/>
      <w:r w:rsidRPr="00D56A61">
        <w:rPr>
          <w:rFonts w:eastAsia="Times New Roman"/>
          <w:sz w:val="24"/>
          <w:szCs w:val="24"/>
          <w:lang w:eastAsia="ar-SA"/>
        </w:rPr>
        <w:t xml:space="preserve"> видов работы, для развития умений работы с различными источниками и типами информации. </w:t>
      </w:r>
    </w:p>
    <w:p w14:paraId="7BD84161" w14:textId="77777777" w:rsidR="00260FC5" w:rsidRPr="00D56A61" w:rsidRDefault="00260FC5" w:rsidP="00260FC5">
      <w:pPr>
        <w:tabs>
          <w:tab w:val="center" w:pos="4677"/>
        </w:tabs>
        <w:suppressAutoHyphens/>
        <w:ind w:firstLine="720"/>
        <w:rPr>
          <w:rFonts w:eastAsia="Times New Roman"/>
          <w:sz w:val="24"/>
          <w:szCs w:val="24"/>
          <w:lang w:eastAsia="ar-SA"/>
        </w:rPr>
      </w:pPr>
      <w:r w:rsidRPr="00D56A61">
        <w:rPr>
          <w:rFonts w:eastAsia="Times New Roman"/>
          <w:sz w:val="24"/>
          <w:szCs w:val="24"/>
          <w:lang w:eastAsia="ar-SA"/>
        </w:rPr>
        <w:t xml:space="preserve">Рекомендуется иметь в кабинете учебного предмета «Моя Карелия» следующую книгопечатную продукцию: нормативную и методическую литературу (примерную программу учебного предмета, УМК - учебники, рабочие тетради, хрестоматии, книги серии «Ученые –школьникам Карелии», аудио- и видеоприложения и </w:t>
      </w:r>
      <w:proofErr w:type="gramStart"/>
      <w:r w:rsidRPr="00D56A61">
        <w:rPr>
          <w:rFonts w:eastAsia="Times New Roman"/>
          <w:sz w:val="24"/>
          <w:szCs w:val="24"/>
          <w:lang w:eastAsia="ar-SA"/>
        </w:rPr>
        <w:t>т.д.</w:t>
      </w:r>
      <w:proofErr w:type="gramEnd"/>
      <w:r w:rsidRPr="00D56A61">
        <w:rPr>
          <w:rFonts w:eastAsia="Times New Roman"/>
          <w:sz w:val="24"/>
          <w:szCs w:val="24"/>
          <w:lang w:eastAsia="ar-SA"/>
        </w:rPr>
        <w:t xml:space="preserve">). Целесообразно иметь в кабинете книги для чтения по истории, культуре Карелии, а также книги карельских поэтов и писателей, фотоальбомы с видами достопримечательностей Карелии, иллюстрациями памятников культуры и картин карельских художников, изделий прикладного искусства и </w:t>
      </w:r>
      <w:proofErr w:type="gramStart"/>
      <w:r w:rsidRPr="00D56A61">
        <w:rPr>
          <w:rFonts w:eastAsia="Times New Roman"/>
          <w:sz w:val="24"/>
          <w:szCs w:val="24"/>
          <w:lang w:eastAsia="ar-SA"/>
        </w:rPr>
        <w:t>т.д.</w:t>
      </w:r>
      <w:proofErr w:type="gramEnd"/>
    </w:p>
    <w:p w14:paraId="32512970" w14:textId="77777777" w:rsidR="00260FC5" w:rsidRPr="00D56A61" w:rsidRDefault="00260FC5" w:rsidP="00260FC5">
      <w:pPr>
        <w:tabs>
          <w:tab w:val="center" w:pos="4677"/>
        </w:tabs>
        <w:suppressAutoHyphens/>
        <w:ind w:firstLine="720"/>
        <w:rPr>
          <w:rFonts w:eastAsia="Times New Roman"/>
          <w:sz w:val="24"/>
          <w:szCs w:val="24"/>
          <w:lang w:eastAsia="ar-SA"/>
        </w:rPr>
      </w:pPr>
      <w:r w:rsidRPr="00D56A61">
        <w:rPr>
          <w:rFonts w:eastAsia="Times New Roman"/>
          <w:sz w:val="24"/>
          <w:szCs w:val="24"/>
          <w:lang w:eastAsia="ar-SA"/>
        </w:rPr>
        <w:t xml:space="preserve">На уроке параллельно с учебником на бумажном носителе могут быть использованы экранно-звуковые пособия: аудиозаписи, видеофильмы, соответствующие тематике основной школы, материалы к интерактивным доскам. </w:t>
      </w:r>
    </w:p>
    <w:p w14:paraId="6EAF899F" w14:textId="77777777" w:rsidR="00260FC5" w:rsidRPr="00D56A61" w:rsidRDefault="00260FC5" w:rsidP="00260FC5">
      <w:pPr>
        <w:tabs>
          <w:tab w:val="center" w:pos="4677"/>
        </w:tabs>
        <w:suppressAutoHyphens/>
        <w:ind w:firstLine="72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Д</w:t>
      </w:r>
      <w:r w:rsidRPr="00D56A61">
        <w:rPr>
          <w:rFonts w:eastAsia="Times New Roman"/>
          <w:sz w:val="24"/>
          <w:szCs w:val="24"/>
          <w:lang w:eastAsia="ar-SA"/>
        </w:rPr>
        <w:t xml:space="preserve">емонстрационные пособия могут быть представлены </w:t>
      </w:r>
      <w:r>
        <w:rPr>
          <w:rFonts w:eastAsia="Times New Roman"/>
          <w:sz w:val="24"/>
          <w:szCs w:val="24"/>
          <w:lang w:eastAsia="ar-SA"/>
        </w:rPr>
        <w:t xml:space="preserve">как </w:t>
      </w:r>
      <w:r w:rsidRPr="00D56A61">
        <w:rPr>
          <w:rFonts w:eastAsia="Times New Roman"/>
          <w:sz w:val="24"/>
          <w:szCs w:val="24"/>
          <w:lang w:eastAsia="ar-SA"/>
        </w:rPr>
        <w:t xml:space="preserve">в демонстрационном (настенном) </w:t>
      </w:r>
      <w:proofErr w:type="gramStart"/>
      <w:r w:rsidRPr="00D56A61">
        <w:rPr>
          <w:rFonts w:eastAsia="Times New Roman"/>
          <w:sz w:val="24"/>
          <w:szCs w:val="24"/>
          <w:lang w:eastAsia="ar-SA"/>
        </w:rPr>
        <w:t xml:space="preserve">виде </w:t>
      </w:r>
      <w:r>
        <w:rPr>
          <w:rFonts w:eastAsia="Times New Roman"/>
          <w:sz w:val="24"/>
          <w:szCs w:val="24"/>
          <w:lang w:eastAsia="ar-SA"/>
        </w:rPr>
        <w:t xml:space="preserve"> так</w:t>
      </w:r>
      <w:proofErr w:type="gramEnd"/>
      <w:r>
        <w:rPr>
          <w:rFonts w:eastAsia="Times New Roman"/>
          <w:sz w:val="24"/>
          <w:szCs w:val="24"/>
          <w:lang w:eastAsia="ar-SA"/>
        </w:rPr>
        <w:t xml:space="preserve"> </w:t>
      </w:r>
      <w:r w:rsidRPr="00D56A61">
        <w:rPr>
          <w:rFonts w:eastAsia="Times New Roman"/>
          <w:sz w:val="24"/>
          <w:szCs w:val="24"/>
          <w:lang w:eastAsia="ar-SA"/>
        </w:rPr>
        <w:t>и на электронных носителях</w:t>
      </w:r>
      <w:r>
        <w:rPr>
          <w:rFonts w:eastAsia="Times New Roman"/>
          <w:sz w:val="24"/>
          <w:szCs w:val="24"/>
          <w:lang w:eastAsia="ar-SA"/>
        </w:rPr>
        <w:t>.</w:t>
      </w:r>
      <w:r w:rsidRPr="00D56A61">
        <w:rPr>
          <w:rFonts w:eastAsia="Times New Roman"/>
          <w:sz w:val="24"/>
          <w:szCs w:val="24"/>
          <w:lang w:eastAsia="ar-SA"/>
        </w:rPr>
        <w:t xml:space="preserve"> К ним относятся: карты Республики Карелия, карта мира, карта России, изображения символики и флагов Республики Карелия, портреты писателей и выдающихся деятелей культуры, изображения ландшафта, городов, отдельных достопримечательностей Республики Карелия. </w:t>
      </w:r>
    </w:p>
    <w:p w14:paraId="5F3F9418" w14:textId="77777777" w:rsidR="00260FC5" w:rsidRPr="00D56A61" w:rsidRDefault="00260FC5" w:rsidP="00260FC5">
      <w:pPr>
        <w:tabs>
          <w:tab w:val="center" w:pos="4677"/>
        </w:tabs>
        <w:suppressAutoHyphens/>
        <w:ind w:firstLine="720"/>
        <w:rPr>
          <w:rFonts w:ascii="Palatino Linotype" w:eastAsia="Times New Roman" w:hAnsi="Palatino Linotype"/>
          <w:color w:val="000000"/>
          <w:shd w:val="clear" w:color="auto" w:fill="FFFFFF"/>
        </w:rPr>
      </w:pPr>
      <w:r w:rsidRPr="00D56A61">
        <w:rPr>
          <w:rFonts w:eastAsia="Times New Roman"/>
          <w:sz w:val="24"/>
          <w:szCs w:val="24"/>
          <w:lang w:eastAsia="ar-SA"/>
        </w:rPr>
        <w:lastRenderedPageBreak/>
        <w:t xml:space="preserve">В современных условиях существенно меняется содержательная основа учебных материалов, вводятся в широкую практику преподавания принципиально новые информационно-коммуникационные </w:t>
      </w:r>
      <w:proofErr w:type="gramStart"/>
      <w:r w:rsidRPr="00D56A61">
        <w:rPr>
          <w:rFonts w:eastAsia="Times New Roman"/>
          <w:sz w:val="24"/>
          <w:szCs w:val="24"/>
          <w:lang w:eastAsia="ar-SA"/>
        </w:rPr>
        <w:t xml:space="preserve">средства: </w:t>
      </w:r>
      <w:bookmarkStart w:id="0" w:name="735"/>
      <w:r w:rsidRPr="00D56A61">
        <w:rPr>
          <w:rFonts w:eastAsia="Times New Roman"/>
          <w:sz w:val="24"/>
          <w:szCs w:val="24"/>
          <w:lang w:eastAsia="ar-SA"/>
        </w:rPr>
        <w:t> электронные</w:t>
      </w:r>
      <w:proofErr w:type="gramEnd"/>
      <w:r w:rsidRPr="00D56A61">
        <w:rPr>
          <w:rFonts w:eastAsia="Times New Roman"/>
          <w:sz w:val="24"/>
          <w:szCs w:val="24"/>
          <w:lang w:eastAsia="ar-SA"/>
        </w:rPr>
        <w:t xml:space="preserve"> учебники и пособия (электронные энциклопедии и справочники), демонстрируемые с помощью компьютера и мультимедийного проектора;</w:t>
      </w:r>
      <w:bookmarkEnd w:id="0"/>
      <w:r w:rsidRPr="00D56A61">
        <w:rPr>
          <w:rFonts w:eastAsia="Times New Roman"/>
          <w:sz w:val="24"/>
          <w:szCs w:val="24"/>
          <w:lang w:eastAsia="ar-SA"/>
        </w:rPr>
        <w:t xml:space="preserve"> практикумы и мультимедийные обучающие программы, электронные библиотеки. Электронные библиотеки могут размещаться на </w:t>
      </w:r>
      <w:r w:rsidRPr="00116055">
        <w:rPr>
          <w:rFonts w:eastAsia="Times New Roman"/>
          <w:sz w:val="24"/>
          <w:szCs w:val="24"/>
          <w:lang w:eastAsia="ar-SA"/>
        </w:rPr>
        <w:t>CD ROM</w:t>
      </w:r>
      <w:r w:rsidRPr="00D56A61">
        <w:rPr>
          <w:rFonts w:eastAsia="Times New Roman"/>
          <w:sz w:val="24"/>
          <w:szCs w:val="24"/>
          <w:lang w:eastAsia="ar-SA"/>
        </w:rPr>
        <w:t xml:space="preserve"> или существовать в сетевом варианте. Они включают комплекс информационно</w:t>
      </w:r>
      <w:r w:rsidRPr="00D56A61">
        <w:rPr>
          <w:rFonts w:eastAsia="Times New Roman"/>
          <w:sz w:val="24"/>
          <w:szCs w:val="24"/>
        </w:rPr>
        <w:t>-справочных материалов, объединенных системой навигации и ориентированных на различные формы познавательной деятельности (например, на исследовательскую и проектную работу).</w:t>
      </w:r>
    </w:p>
    <w:p w14:paraId="252135F6" w14:textId="77777777" w:rsidR="00260FC5" w:rsidRPr="00D56A61" w:rsidRDefault="00260FC5" w:rsidP="00260FC5">
      <w:pPr>
        <w:tabs>
          <w:tab w:val="center" w:pos="4677"/>
        </w:tabs>
        <w:suppressAutoHyphens/>
        <w:ind w:firstLine="720"/>
        <w:rPr>
          <w:rFonts w:eastAsia="Times New Roman"/>
          <w:sz w:val="24"/>
          <w:szCs w:val="24"/>
          <w:lang w:eastAsia="ar-SA"/>
        </w:rPr>
      </w:pPr>
      <w:r w:rsidRPr="00D56A61">
        <w:rPr>
          <w:rFonts w:eastAsia="Times New Roman"/>
          <w:sz w:val="24"/>
          <w:szCs w:val="24"/>
          <w:lang w:eastAsia="ar-SA"/>
        </w:rPr>
        <w:t xml:space="preserve">Успешное использование информационно-коммуникационных средств невозможно без должного технического оснащения учебного кабинета: мультимедийного компьютера с пакетом прикладных программ (текстовых, табличных, графических, презентационных; для обработки аудио- и видеоинформации), приводом для чтения ∕ записи компакт-дисков, </w:t>
      </w:r>
      <w:proofErr w:type="spellStart"/>
      <w:r w:rsidRPr="00D56A61">
        <w:rPr>
          <w:rFonts w:eastAsia="Times New Roman"/>
          <w:sz w:val="24"/>
          <w:szCs w:val="24"/>
          <w:lang w:eastAsia="ar-SA"/>
        </w:rPr>
        <w:t>аудиовидеовходами</w:t>
      </w:r>
      <w:proofErr w:type="spellEnd"/>
      <w:r w:rsidRPr="00D56A61">
        <w:rPr>
          <w:rFonts w:eastAsia="Times New Roman"/>
          <w:sz w:val="24"/>
          <w:szCs w:val="24"/>
          <w:lang w:eastAsia="ar-SA"/>
        </w:rPr>
        <w:t xml:space="preserve">∕ выходами, акустическими колонками, микрофоном и наушниками и возможностью использования аудиодисков компьютерных форматов (например, МП3), а также магнитных записей; интерактивной ∕ электронной доски; телевизора и видеомагнитофона; копировального аппарата; сканера; средств телекоммуникации, телеконференции, локальные и региональные сети; </w:t>
      </w:r>
      <w:r w:rsidRPr="00D56A61">
        <w:rPr>
          <w:rFonts w:eastAsia="Times New Roman"/>
          <w:sz w:val="24"/>
          <w:szCs w:val="24"/>
          <w:lang w:val="fi-FI" w:eastAsia="ar-SA"/>
        </w:rPr>
        <w:t>web</w:t>
      </w:r>
      <w:r w:rsidRPr="00D56A61">
        <w:rPr>
          <w:rFonts w:eastAsia="Times New Roman"/>
          <w:sz w:val="24"/>
          <w:szCs w:val="24"/>
          <w:lang w:eastAsia="ar-SA"/>
        </w:rPr>
        <w:t>-камеры.</w:t>
      </w:r>
    </w:p>
    <w:p w14:paraId="061FDEA9" w14:textId="77777777" w:rsidR="00260FC5" w:rsidRPr="00B83154" w:rsidRDefault="00260FC5" w:rsidP="00260FC5">
      <w:pPr>
        <w:tabs>
          <w:tab w:val="center" w:pos="4677"/>
        </w:tabs>
        <w:suppressAutoHyphens/>
        <w:ind w:firstLine="720"/>
        <w:rPr>
          <w:rFonts w:eastAsia="Times New Roman"/>
          <w:sz w:val="24"/>
          <w:szCs w:val="24"/>
          <w:lang w:eastAsia="ar-SA"/>
        </w:rPr>
      </w:pPr>
      <w:r w:rsidRPr="00D56A61">
        <w:rPr>
          <w:rFonts w:eastAsia="Times New Roman"/>
          <w:sz w:val="24"/>
          <w:szCs w:val="24"/>
          <w:lang w:eastAsia="ar-SA"/>
        </w:rPr>
        <w:t xml:space="preserve">Рациональная планировка учебного кабинета определяется санитарно-эпидемиологическими правилами и нормами (СанПиН 2.4.2. </w:t>
      </w:r>
      <w:proofErr w:type="gramStart"/>
      <w:r w:rsidRPr="00D56A61">
        <w:rPr>
          <w:rFonts w:eastAsia="Times New Roman"/>
          <w:sz w:val="24"/>
          <w:szCs w:val="24"/>
          <w:lang w:eastAsia="ar-SA"/>
        </w:rPr>
        <w:t>178-02</w:t>
      </w:r>
      <w:proofErr w:type="gramEnd"/>
      <w:r w:rsidRPr="00D56A61">
        <w:rPr>
          <w:rFonts w:eastAsia="Times New Roman"/>
          <w:sz w:val="24"/>
          <w:szCs w:val="24"/>
          <w:lang w:eastAsia="ar-SA"/>
        </w:rPr>
        <w:t>).</w:t>
      </w:r>
    </w:p>
    <w:p w14:paraId="397D502E" w14:textId="1779CAF5" w:rsidR="00E94A00" w:rsidRDefault="00E94A00" w:rsidP="00E23969">
      <w:pPr>
        <w:rPr>
          <w:b/>
          <w:bCs/>
          <w:sz w:val="36"/>
          <w:szCs w:val="36"/>
        </w:rPr>
      </w:pPr>
    </w:p>
    <w:p w14:paraId="2B622C4A" w14:textId="7049D125" w:rsidR="00E94A00" w:rsidRDefault="00E94A00" w:rsidP="00E94A00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14:paraId="5AE97678" w14:textId="77777777" w:rsidR="00E94A00" w:rsidRDefault="00E94A00" w:rsidP="00E94A00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14:paraId="20AC8162" w14:textId="14EC5DC0" w:rsidR="00E94A00" w:rsidRDefault="00E94A00" w:rsidP="00E94A00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14:paraId="4AD55DB9" w14:textId="77777777" w:rsidR="00E94A00" w:rsidRDefault="00E94A00" w:rsidP="00E94A00">
      <w:pPr>
        <w:pStyle w:val="2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</w:p>
    <w:p w14:paraId="01CD4F07" w14:textId="77777777" w:rsidR="00E94A00" w:rsidRPr="00F96628" w:rsidRDefault="00E94A00" w:rsidP="00E23969">
      <w:pPr>
        <w:rPr>
          <w:b/>
          <w:bCs/>
          <w:sz w:val="36"/>
          <w:szCs w:val="36"/>
        </w:rPr>
      </w:pPr>
    </w:p>
    <w:sectPr w:rsidR="00E94A00" w:rsidRPr="00F96628" w:rsidSect="00862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0FD"/>
    <w:multiLevelType w:val="hybridMultilevel"/>
    <w:tmpl w:val="FF6A1F48"/>
    <w:lvl w:ilvl="0" w:tplc="0DACEDE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59E25D8"/>
    <w:multiLevelType w:val="multilevel"/>
    <w:tmpl w:val="1062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45041"/>
    <w:multiLevelType w:val="multilevel"/>
    <w:tmpl w:val="2EF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F086B"/>
    <w:multiLevelType w:val="multilevel"/>
    <w:tmpl w:val="6212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16B76"/>
    <w:multiLevelType w:val="multilevel"/>
    <w:tmpl w:val="DE52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72BCA"/>
    <w:multiLevelType w:val="multilevel"/>
    <w:tmpl w:val="4914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82697"/>
    <w:multiLevelType w:val="multilevel"/>
    <w:tmpl w:val="721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554D2"/>
    <w:multiLevelType w:val="hybridMultilevel"/>
    <w:tmpl w:val="4CBE81EE"/>
    <w:lvl w:ilvl="0" w:tplc="482E7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1603E0"/>
    <w:multiLevelType w:val="multilevel"/>
    <w:tmpl w:val="B04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15FD2"/>
    <w:multiLevelType w:val="multilevel"/>
    <w:tmpl w:val="6BF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10559"/>
    <w:multiLevelType w:val="multilevel"/>
    <w:tmpl w:val="8EF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20103"/>
    <w:multiLevelType w:val="multilevel"/>
    <w:tmpl w:val="0B1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C6093"/>
    <w:multiLevelType w:val="multilevel"/>
    <w:tmpl w:val="747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A74BF"/>
    <w:multiLevelType w:val="hybridMultilevel"/>
    <w:tmpl w:val="73447C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6F1C5A41"/>
    <w:multiLevelType w:val="multilevel"/>
    <w:tmpl w:val="548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E775C"/>
    <w:multiLevelType w:val="multilevel"/>
    <w:tmpl w:val="D10A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81F10"/>
    <w:multiLevelType w:val="multilevel"/>
    <w:tmpl w:val="CC00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00716"/>
    <w:multiLevelType w:val="multilevel"/>
    <w:tmpl w:val="F5BA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155B98"/>
    <w:multiLevelType w:val="multilevel"/>
    <w:tmpl w:val="48B4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968741">
    <w:abstractNumId w:val="7"/>
  </w:num>
  <w:num w:numId="2" w16cid:durableId="1060398886">
    <w:abstractNumId w:val="13"/>
  </w:num>
  <w:num w:numId="3" w16cid:durableId="1057239707">
    <w:abstractNumId w:val="13"/>
  </w:num>
  <w:num w:numId="4" w16cid:durableId="1268541397">
    <w:abstractNumId w:val="2"/>
  </w:num>
  <w:num w:numId="5" w16cid:durableId="689331434">
    <w:abstractNumId w:val="9"/>
  </w:num>
  <w:num w:numId="6" w16cid:durableId="1126002703">
    <w:abstractNumId w:val="10"/>
  </w:num>
  <w:num w:numId="7" w16cid:durableId="823860041">
    <w:abstractNumId w:val="15"/>
  </w:num>
  <w:num w:numId="8" w16cid:durableId="1891187144">
    <w:abstractNumId w:val="11"/>
  </w:num>
  <w:num w:numId="9" w16cid:durableId="1837766314">
    <w:abstractNumId w:val="6"/>
  </w:num>
  <w:num w:numId="10" w16cid:durableId="535579438">
    <w:abstractNumId w:val="4"/>
  </w:num>
  <w:num w:numId="11" w16cid:durableId="1538153352">
    <w:abstractNumId w:val="5"/>
  </w:num>
  <w:num w:numId="12" w16cid:durableId="1130243169">
    <w:abstractNumId w:val="17"/>
  </w:num>
  <w:num w:numId="13" w16cid:durableId="1378122205">
    <w:abstractNumId w:val="16"/>
  </w:num>
  <w:num w:numId="14" w16cid:durableId="1471242584">
    <w:abstractNumId w:val="14"/>
  </w:num>
  <w:num w:numId="15" w16cid:durableId="672799600">
    <w:abstractNumId w:val="3"/>
  </w:num>
  <w:num w:numId="16" w16cid:durableId="1035350326">
    <w:abstractNumId w:val="12"/>
  </w:num>
  <w:num w:numId="17" w16cid:durableId="258564222">
    <w:abstractNumId w:val="18"/>
  </w:num>
  <w:num w:numId="18" w16cid:durableId="358091825">
    <w:abstractNumId w:val="1"/>
  </w:num>
  <w:num w:numId="19" w16cid:durableId="1396322612">
    <w:abstractNumId w:val="8"/>
  </w:num>
  <w:num w:numId="20" w16cid:durableId="38765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B5"/>
    <w:rsid w:val="000236CD"/>
    <w:rsid w:val="0003319D"/>
    <w:rsid w:val="00231616"/>
    <w:rsid w:val="00260FC5"/>
    <w:rsid w:val="00423915"/>
    <w:rsid w:val="004A3843"/>
    <w:rsid w:val="004A67DF"/>
    <w:rsid w:val="004F4A25"/>
    <w:rsid w:val="005F4EEE"/>
    <w:rsid w:val="006037FD"/>
    <w:rsid w:val="00644A22"/>
    <w:rsid w:val="00653697"/>
    <w:rsid w:val="006C365B"/>
    <w:rsid w:val="006E2AB5"/>
    <w:rsid w:val="00756E8F"/>
    <w:rsid w:val="0079123E"/>
    <w:rsid w:val="008622DA"/>
    <w:rsid w:val="00874177"/>
    <w:rsid w:val="008D431B"/>
    <w:rsid w:val="008E0007"/>
    <w:rsid w:val="00A359AE"/>
    <w:rsid w:val="00BE2052"/>
    <w:rsid w:val="00C27015"/>
    <w:rsid w:val="00CC2834"/>
    <w:rsid w:val="00CE4D05"/>
    <w:rsid w:val="00D83AF4"/>
    <w:rsid w:val="00DE4C2B"/>
    <w:rsid w:val="00E23969"/>
    <w:rsid w:val="00E94A00"/>
    <w:rsid w:val="00EE7C88"/>
    <w:rsid w:val="00EF2166"/>
    <w:rsid w:val="00F96628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BCDE"/>
  <w15:chartTrackingRefBased/>
  <w15:docId w15:val="{7768C18A-58ED-4F80-880D-EE856092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96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8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6E8F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3969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E23969"/>
    <w:pPr>
      <w:widowControl/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23969"/>
    <w:pPr>
      <w:widowControl/>
      <w:spacing w:after="120"/>
      <w:jc w:val="left"/>
    </w:pPr>
    <w:rPr>
      <w:sz w:val="28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3969"/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99"/>
    <w:qFormat/>
    <w:rsid w:val="00E2396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E2396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23969"/>
    <w:pPr>
      <w:shd w:val="clear" w:color="auto" w:fill="FFFFFF"/>
      <w:spacing w:line="413" w:lineRule="exact"/>
      <w:ind w:hanging="1820"/>
      <w:jc w:val="center"/>
    </w:pPr>
    <w:rPr>
      <w:rFonts w:eastAsiaTheme="minorHAnsi"/>
      <w:b/>
      <w:bCs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E2396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6E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39"/>
    <w:rsid w:val="0086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8E000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28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widgetinline">
    <w:name w:val="_widgetinline"/>
    <w:basedOn w:val="a0"/>
    <w:rsid w:val="0079123E"/>
  </w:style>
  <w:style w:type="paragraph" w:styleId="3">
    <w:name w:val="Body Text Indent 3"/>
    <w:basedOn w:val="a"/>
    <w:link w:val="30"/>
    <w:uiPriority w:val="99"/>
    <w:semiHidden/>
    <w:unhideWhenUsed/>
    <w:rsid w:val="00EF21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2166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10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15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40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auto"/>
            <w:bottom w:val="none" w:sz="0" w:space="0" w:color="auto"/>
            <w:right w:val="none" w:sz="0" w:space="0" w:color="auto"/>
          </w:divBdr>
        </w:div>
      </w:divsChild>
    </w:div>
    <w:div w:id="1312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5815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47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7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750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440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993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Поддубная</dc:creator>
  <cp:keywords/>
  <dc:description/>
  <cp:lastModifiedBy>Лилия Поддубная</cp:lastModifiedBy>
  <cp:revision>20</cp:revision>
  <dcterms:created xsi:type="dcterms:W3CDTF">2022-05-17T20:14:00Z</dcterms:created>
  <dcterms:modified xsi:type="dcterms:W3CDTF">2023-08-27T14:24:00Z</dcterms:modified>
</cp:coreProperties>
</file>