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30" w:rsidRPr="00D17930" w:rsidRDefault="00D17930" w:rsidP="00D17930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17930">
        <w:rPr>
          <w:rFonts w:ascii="Times New Roman" w:hAnsi="Times New Roman" w:cs="Times New Roman"/>
          <w:sz w:val="24"/>
          <w:szCs w:val="24"/>
        </w:rPr>
        <w:t>Муниципальное     казенное  общеобразовательное учреждение</w:t>
      </w:r>
    </w:p>
    <w:p w:rsidR="00D17930" w:rsidRPr="00D17930" w:rsidRDefault="00D17930" w:rsidP="00D17930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17930">
        <w:rPr>
          <w:rFonts w:ascii="Times New Roman" w:hAnsi="Times New Roman" w:cs="Times New Roman"/>
          <w:sz w:val="24"/>
          <w:szCs w:val="24"/>
        </w:rPr>
        <w:t>«Средняя общеобразовательная школа №2 г</w:t>
      </w:r>
      <w:proofErr w:type="gramStart"/>
      <w:r w:rsidRPr="00D1793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17930">
        <w:rPr>
          <w:rFonts w:ascii="Times New Roman" w:hAnsi="Times New Roman" w:cs="Times New Roman"/>
          <w:sz w:val="24"/>
          <w:szCs w:val="24"/>
        </w:rPr>
        <w:t>лонца»</w:t>
      </w:r>
    </w:p>
    <w:p w:rsidR="00D17930" w:rsidRPr="00D17930" w:rsidRDefault="00D17930" w:rsidP="00D17930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7930" w:rsidRPr="00D17930" w:rsidRDefault="00D17930" w:rsidP="00D17930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ook w:val="04A0"/>
      </w:tblPr>
      <w:tblGrid>
        <w:gridCol w:w="2583"/>
        <w:gridCol w:w="2977"/>
        <w:gridCol w:w="3260"/>
      </w:tblGrid>
      <w:tr w:rsidR="00D17930" w:rsidRPr="00D17930" w:rsidTr="00225B1C">
        <w:tc>
          <w:tcPr>
            <w:tcW w:w="2583" w:type="dxa"/>
          </w:tcPr>
          <w:p w:rsidR="00D17930" w:rsidRPr="00D17930" w:rsidRDefault="00D17930" w:rsidP="00225B1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Согласовано:  </w:t>
            </w:r>
          </w:p>
          <w:p w:rsidR="00D17930" w:rsidRPr="00D17930" w:rsidRDefault="00D17930" w:rsidP="00225B1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Заседание МО  № 01  </w:t>
            </w:r>
          </w:p>
          <w:p w:rsidR="00D17930" w:rsidRPr="00D17930" w:rsidRDefault="00D17930" w:rsidP="00225B1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27.08.2021                      </w:t>
            </w:r>
          </w:p>
        </w:tc>
        <w:tc>
          <w:tcPr>
            <w:tcW w:w="2977" w:type="dxa"/>
          </w:tcPr>
          <w:p w:rsidR="00D17930" w:rsidRPr="00D17930" w:rsidRDefault="00D17930" w:rsidP="00225B1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D17930" w:rsidRPr="00D17930" w:rsidRDefault="00D17930" w:rsidP="00225B1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Педсовет № 01</w:t>
            </w:r>
          </w:p>
          <w:p w:rsidR="00D17930" w:rsidRPr="00D17930" w:rsidRDefault="00D17930" w:rsidP="00225B1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30.08.2021    </w:t>
            </w:r>
          </w:p>
        </w:tc>
        <w:tc>
          <w:tcPr>
            <w:tcW w:w="3260" w:type="dxa"/>
          </w:tcPr>
          <w:p w:rsidR="00D17930" w:rsidRPr="00D17930" w:rsidRDefault="00D17930" w:rsidP="00225B1C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D17930" w:rsidRPr="00D17930" w:rsidRDefault="00D17930" w:rsidP="00225B1C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 196  от 30.08.2021</w:t>
            </w:r>
          </w:p>
          <w:p w:rsidR="00D17930" w:rsidRPr="00D17930" w:rsidRDefault="00D17930" w:rsidP="00225B1C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школы:   </w:t>
            </w:r>
          </w:p>
          <w:p w:rsidR="00D17930" w:rsidRPr="00D17930" w:rsidRDefault="00D17930" w:rsidP="00225B1C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____________А.А.Фадеева</w:t>
            </w:r>
            <w:proofErr w:type="spellEnd"/>
          </w:p>
          <w:p w:rsidR="00D17930" w:rsidRPr="00D17930" w:rsidRDefault="00D17930" w:rsidP="00225B1C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</w:tbl>
    <w:p w:rsidR="00D17930" w:rsidRPr="00D17930" w:rsidRDefault="00D17930" w:rsidP="00D17930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7930" w:rsidRPr="00D17930" w:rsidRDefault="00D17930" w:rsidP="00D17930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7930" w:rsidRPr="00D17930" w:rsidRDefault="00D17930" w:rsidP="00D17930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1793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17930" w:rsidRPr="00D17930" w:rsidRDefault="00D17930" w:rsidP="00D17930">
      <w:pPr>
        <w:pStyle w:val="a5"/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1793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17930" w:rsidRPr="00D17930" w:rsidRDefault="00D17930" w:rsidP="00D17930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7930" w:rsidRPr="00D17930" w:rsidRDefault="00D17930" w:rsidP="00D17930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7930" w:rsidRPr="00D17930" w:rsidRDefault="00D17930" w:rsidP="00D17930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7930" w:rsidRPr="00D17930" w:rsidRDefault="00D17930" w:rsidP="00D17930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7930" w:rsidRPr="00D17930" w:rsidRDefault="00D17930" w:rsidP="00D17930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7930" w:rsidRPr="00D17930" w:rsidRDefault="00D17930" w:rsidP="00D17930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7930" w:rsidRPr="00D17930" w:rsidRDefault="00D17930" w:rsidP="00D17930">
      <w:pPr>
        <w:pStyle w:val="a5"/>
        <w:tabs>
          <w:tab w:val="num" w:pos="8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7930">
        <w:rPr>
          <w:rFonts w:ascii="Times New Roman" w:hAnsi="Times New Roman" w:cs="Times New Roman"/>
          <w:bCs/>
          <w:sz w:val="24"/>
          <w:szCs w:val="24"/>
        </w:rPr>
        <w:t>РАБОЧАЯ  ПРОГРАММА</w:t>
      </w:r>
    </w:p>
    <w:p w:rsidR="00D17930" w:rsidRPr="00D17930" w:rsidRDefault="00D17930" w:rsidP="00D179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930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</w:p>
    <w:p w:rsidR="00D17930" w:rsidRPr="00D17930" w:rsidRDefault="00D17930" w:rsidP="00D179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930">
        <w:rPr>
          <w:rFonts w:ascii="Times New Roman" w:hAnsi="Times New Roman" w:cs="Times New Roman"/>
          <w:sz w:val="24"/>
          <w:szCs w:val="24"/>
        </w:rPr>
        <w:t xml:space="preserve">«Исследование окружающей среды и состояния рабочего пространства» </w:t>
      </w:r>
    </w:p>
    <w:p w:rsidR="00D17930" w:rsidRPr="00D17930" w:rsidRDefault="00D17930" w:rsidP="00D179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930">
        <w:rPr>
          <w:rFonts w:ascii="Times New Roman" w:hAnsi="Times New Roman" w:cs="Times New Roman"/>
          <w:sz w:val="24"/>
          <w:szCs w:val="24"/>
        </w:rPr>
        <w:t xml:space="preserve">для 6 класса с использованием оборудования центра «Точка роста» </w:t>
      </w:r>
    </w:p>
    <w:p w:rsidR="00D17930" w:rsidRPr="00D17930" w:rsidRDefault="00D17930" w:rsidP="00D17930">
      <w:pPr>
        <w:pStyle w:val="a5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7930">
        <w:rPr>
          <w:rFonts w:ascii="Times New Roman" w:hAnsi="Times New Roman" w:cs="Times New Roman"/>
          <w:bCs/>
          <w:sz w:val="24"/>
          <w:szCs w:val="24"/>
        </w:rPr>
        <w:t>Срок освоения:  1 учебный год</w:t>
      </w:r>
    </w:p>
    <w:p w:rsidR="00D17930" w:rsidRPr="00D17930" w:rsidRDefault="00D17930" w:rsidP="00D17930">
      <w:pPr>
        <w:pStyle w:val="a5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7930" w:rsidRPr="00D17930" w:rsidRDefault="00D17930" w:rsidP="00D17930">
      <w:pPr>
        <w:pStyle w:val="a5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7930">
        <w:rPr>
          <w:rFonts w:ascii="Times New Roman" w:hAnsi="Times New Roman" w:cs="Times New Roman"/>
          <w:bCs/>
          <w:sz w:val="24"/>
          <w:szCs w:val="24"/>
        </w:rPr>
        <w:br/>
        <w:t xml:space="preserve">Разработала: </w:t>
      </w:r>
    </w:p>
    <w:p w:rsidR="00D17930" w:rsidRPr="00D17930" w:rsidRDefault="00D17930" w:rsidP="00D17930">
      <w:pPr>
        <w:pStyle w:val="a5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7930">
        <w:rPr>
          <w:rFonts w:ascii="Times New Roman" w:hAnsi="Times New Roman" w:cs="Times New Roman"/>
          <w:bCs/>
          <w:sz w:val="24"/>
          <w:szCs w:val="24"/>
        </w:rPr>
        <w:t>Шишкина Галина Николаевна</w:t>
      </w:r>
    </w:p>
    <w:p w:rsidR="00D17930" w:rsidRPr="00D17930" w:rsidRDefault="00D17930" w:rsidP="00D17930">
      <w:pPr>
        <w:pStyle w:val="a5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7930" w:rsidRPr="00D17930" w:rsidRDefault="00D17930" w:rsidP="00D17930">
      <w:pPr>
        <w:pStyle w:val="a5"/>
        <w:tabs>
          <w:tab w:val="num" w:pos="851"/>
        </w:tabs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D17930" w:rsidRPr="00D17930" w:rsidRDefault="00D17930" w:rsidP="00D17930">
      <w:pPr>
        <w:pStyle w:val="a5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7930" w:rsidRPr="00D17930" w:rsidRDefault="00D17930" w:rsidP="00D17930">
      <w:pPr>
        <w:pStyle w:val="a5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7930" w:rsidRPr="00D17930" w:rsidRDefault="00D17930" w:rsidP="00D17930">
      <w:pPr>
        <w:pStyle w:val="a5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7930" w:rsidRPr="00D17930" w:rsidRDefault="00D17930" w:rsidP="00D17930">
      <w:pPr>
        <w:pStyle w:val="a5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7930" w:rsidRPr="00D17930" w:rsidRDefault="00D17930" w:rsidP="00D17930">
      <w:pPr>
        <w:pStyle w:val="a5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7930" w:rsidRPr="00D17930" w:rsidRDefault="00D17930" w:rsidP="00D17930">
      <w:pPr>
        <w:pStyle w:val="a5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7930" w:rsidRPr="00D17930" w:rsidRDefault="00D17930" w:rsidP="00D17930">
      <w:pPr>
        <w:pStyle w:val="a5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7930" w:rsidRPr="00D17930" w:rsidRDefault="00D17930" w:rsidP="00D17930">
      <w:pPr>
        <w:pStyle w:val="a5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7930" w:rsidRPr="00D17930" w:rsidRDefault="00D17930" w:rsidP="00D17930">
      <w:pPr>
        <w:pStyle w:val="a5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7930" w:rsidRPr="00D17930" w:rsidRDefault="00D17930" w:rsidP="00D17930">
      <w:pPr>
        <w:pStyle w:val="a5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E33FE" w:rsidRPr="00D17930" w:rsidRDefault="00D17930" w:rsidP="00D17930">
      <w:pPr>
        <w:pStyle w:val="a5"/>
        <w:tabs>
          <w:tab w:val="num" w:pos="8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7930">
        <w:rPr>
          <w:rFonts w:ascii="Times New Roman" w:hAnsi="Times New Roman" w:cs="Times New Roman"/>
          <w:bCs/>
          <w:sz w:val="24"/>
          <w:szCs w:val="24"/>
        </w:rPr>
        <w:t>2021 год</w:t>
      </w:r>
    </w:p>
    <w:p w:rsidR="00EE33FE" w:rsidRDefault="00EE33FE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A4C" w:rsidRPr="00EE33FE" w:rsidRDefault="004C7A4C" w:rsidP="00EE33F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E33FE">
        <w:rPr>
          <w:rFonts w:ascii="Times New Roman" w:hAnsi="Times New Roman" w:cs="Times New Roman"/>
          <w:sz w:val="28"/>
          <w:szCs w:val="24"/>
        </w:rPr>
        <w:lastRenderedPageBreak/>
        <w:t>Пояснительная записка</w:t>
      </w:r>
    </w:p>
    <w:p w:rsidR="00C76F8E" w:rsidRDefault="004C7A4C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F89">
        <w:rPr>
          <w:rFonts w:ascii="Times New Roman" w:hAnsi="Times New Roman" w:cs="Times New Roman"/>
          <w:sz w:val="24"/>
          <w:szCs w:val="24"/>
        </w:rPr>
        <w:t xml:space="preserve"> </w:t>
      </w:r>
      <w:r w:rsidR="00EE33FE">
        <w:rPr>
          <w:rFonts w:ascii="Times New Roman" w:hAnsi="Times New Roman" w:cs="Times New Roman"/>
          <w:sz w:val="24"/>
          <w:szCs w:val="24"/>
        </w:rPr>
        <w:t xml:space="preserve">   </w:t>
      </w:r>
      <w:r w:rsidRPr="00DB5F89">
        <w:rPr>
          <w:rFonts w:ascii="Times New Roman" w:hAnsi="Times New Roman" w:cs="Times New Roman"/>
          <w:sz w:val="24"/>
          <w:szCs w:val="24"/>
        </w:rPr>
        <w:t xml:space="preserve">Современный учебный процесс направлен не столько на достижение результатов в области предметных знаний, сколько на личностный рост ребенка. </w:t>
      </w:r>
      <w:proofErr w:type="gramStart"/>
      <w:r w:rsidRPr="00DB5F8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B5F89">
        <w:rPr>
          <w:rFonts w:ascii="Times New Roman" w:hAnsi="Times New Roman" w:cs="Times New Roman"/>
          <w:sz w:val="24"/>
          <w:szCs w:val="24"/>
        </w:rPr>
        <w:t xml:space="preserve">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развитие и поддержание его таланта. 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навыками, проектно – исследовательской деятельностью. Программа «Практическая биология» направле</w:t>
      </w:r>
      <w:r w:rsidR="00C76F8E">
        <w:rPr>
          <w:rFonts w:ascii="Times New Roman" w:hAnsi="Times New Roman" w:cs="Times New Roman"/>
          <w:sz w:val="24"/>
          <w:szCs w:val="24"/>
        </w:rPr>
        <w:t xml:space="preserve">на на формирование у учащихся </w:t>
      </w:r>
      <w:r w:rsidRPr="00DB5F89">
        <w:rPr>
          <w:rFonts w:ascii="Times New Roman" w:hAnsi="Times New Roman" w:cs="Times New Roman"/>
          <w:sz w:val="24"/>
          <w:szCs w:val="24"/>
        </w:rPr>
        <w:t>6 классов интереса к изучению биологии, развитие практических умений, применение полученных знаний на практике, подготовка учащихся к участию в олимпиадном движении. На дополнит</w:t>
      </w:r>
      <w:r w:rsidR="00C76F8E">
        <w:rPr>
          <w:rFonts w:ascii="Times New Roman" w:hAnsi="Times New Roman" w:cs="Times New Roman"/>
          <w:sz w:val="24"/>
          <w:szCs w:val="24"/>
        </w:rPr>
        <w:t xml:space="preserve">ельных занятиях по биологии в </w:t>
      </w:r>
      <w:r w:rsidRPr="00DB5F89">
        <w:rPr>
          <w:rFonts w:ascii="Times New Roman" w:hAnsi="Times New Roman" w:cs="Times New Roman"/>
          <w:sz w:val="24"/>
          <w:szCs w:val="24"/>
        </w:rPr>
        <w:t>6 классах закладываются основы многих практических умений школьников, которыми они будут пользоваться во всех последующих курсах изучения биологии. Количество практических умений и навыков, которые учащиеся должны усвоить на уроках «Биологии» в 5,6 классах достаточно велико, поэтому внеурочная деятельность будет дополнительной возможностью для закрепления и отработки практических умений учащихся. 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</w:t>
      </w:r>
      <w:r w:rsidR="00C76F8E">
        <w:rPr>
          <w:rFonts w:ascii="Times New Roman" w:hAnsi="Times New Roman" w:cs="Times New Roman"/>
          <w:sz w:val="24"/>
          <w:szCs w:val="24"/>
        </w:rPr>
        <w:t>.</w:t>
      </w:r>
    </w:p>
    <w:p w:rsidR="004C7A4C" w:rsidRPr="00EE33FE" w:rsidRDefault="004C7A4C" w:rsidP="00EE33F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E33FE">
        <w:rPr>
          <w:rFonts w:ascii="Times New Roman" w:hAnsi="Times New Roman" w:cs="Times New Roman"/>
          <w:sz w:val="28"/>
          <w:szCs w:val="24"/>
        </w:rPr>
        <w:t>Общая характеристика курса</w:t>
      </w:r>
    </w:p>
    <w:p w:rsidR="00B21458" w:rsidRPr="00DB5F89" w:rsidRDefault="00EE33FE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1458" w:rsidRPr="00DB5F89">
        <w:rPr>
          <w:rFonts w:ascii="Times New Roman" w:hAnsi="Times New Roman" w:cs="Times New Roman"/>
          <w:sz w:val="24"/>
          <w:szCs w:val="24"/>
        </w:rPr>
        <w:t xml:space="preserve">На базе центра «Точка роста» обеспечивается реализация образовательных программ </w:t>
      </w:r>
      <w:proofErr w:type="spellStart"/>
      <w:proofErr w:type="gramStart"/>
      <w:r w:rsidR="00B21458" w:rsidRPr="00DB5F8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="00B21458" w:rsidRPr="00DB5F89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направленности, разработанных в соответствии с требованиями законодательства в сфере образования и с учетом рекомендаций Фе</w:t>
      </w:r>
      <w:r w:rsidR="00C76F8E">
        <w:rPr>
          <w:rFonts w:ascii="Times New Roman" w:hAnsi="Times New Roman" w:cs="Times New Roman"/>
          <w:sz w:val="24"/>
          <w:szCs w:val="24"/>
        </w:rPr>
        <w:t>де</w:t>
      </w:r>
      <w:r w:rsidR="00B21458" w:rsidRPr="00DB5F89">
        <w:rPr>
          <w:rFonts w:ascii="Times New Roman" w:hAnsi="Times New Roman" w:cs="Times New Roman"/>
          <w:sz w:val="24"/>
          <w:szCs w:val="24"/>
        </w:rPr>
        <w:t>раль</w:t>
      </w:r>
      <w:r w:rsidR="00C76F8E">
        <w:rPr>
          <w:rFonts w:ascii="Times New Roman" w:hAnsi="Times New Roman" w:cs="Times New Roman"/>
          <w:sz w:val="24"/>
          <w:szCs w:val="24"/>
        </w:rPr>
        <w:t>но</w:t>
      </w:r>
      <w:r w:rsidR="00B21458" w:rsidRPr="00DB5F89">
        <w:rPr>
          <w:rFonts w:ascii="Times New Roman" w:hAnsi="Times New Roman" w:cs="Times New Roman"/>
          <w:sz w:val="24"/>
          <w:szCs w:val="24"/>
        </w:rPr>
        <w:t xml:space="preserve">го оператора предмета «биология». </w:t>
      </w:r>
    </w:p>
    <w:p w:rsidR="00B21458" w:rsidRPr="00DB5F89" w:rsidRDefault="00EE33FE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1458" w:rsidRPr="00DB5F89">
        <w:rPr>
          <w:rFonts w:ascii="Times New Roman" w:hAnsi="Times New Roman" w:cs="Times New Roman"/>
          <w:sz w:val="24"/>
          <w:szCs w:val="24"/>
        </w:rPr>
        <w:t>Образовательная программа позволяет интегрировать структуру и содержание при организации обучения биологии</w:t>
      </w:r>
    </w:p>
    <w:p w:rsidR="004C7A4C" w:rsidRPr="00DB5F89" w:rsidRDefault="00EE33FE" w:rsidP="00EE3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21458" w:rsidRPr="00DB5F89">
        <w:rPr>
          <w:rFonts w:ascii="Times New Roman" w:hAnsi="Times New Roman" w:cs="Times New Roman"/>
          <w:sz w:val="24"/>
          <w:szCs w:val="24"/>
        </w:rPr>
        <w:t>Использование оборудования «Точки роста» позволяет создать условия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B21458" w:rsidRPr="00DB5F89">
        <w:rPr>
          <w:rFonts w:ascii="Times New Roman" w:hAnsi="Times New Roman" w:cs="Times New Roman"/>
          <w:sz w:val="24"/>
          <w:szCs w:val="24"/>
        </w:rPr>
        <w:t>ля рас</w:t>
      </w:r>
      <w:r w:rsidR="00C76F8E">
        <w:rPr>
          <w:rFonts w:ascii="Times New Roman" w:hAnsi="Times New Roman" w:cs="Times New Roman"/>
          <w:sz w:val="24"/>
          <w:szCs w:val="24"/>
        </w:rPr>
        <w:t>ш</w:t>
      </w:r>
      <w:r w:rsidR="00B21458" w:rsidRPr="00DB5F89">
        <w:rPr>
          <w:rFonts w:ascii="Times New Roman" w:hAnsi="Times New Roman" w:cs="Times New Roman"/>
          <w:sz w:val="24"/>
          <w:szCs w:val="24"/>
        </w:rPr>
        <w:t>ирения содержания биологического образования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B21458" w:rsidRPr="00DB5F89">
        <w:rPr>
          <w:rFonts w:ascii="Times New Roman" w:hAnsi="Times New Roman" w:cs="Times New Roman"/>
          <w:sz w:val="24"/>
          <w:szCs w:val="24"/>
        </w:rPr>
        <w:t>ля повышения познавательной активности обучающихся в естественнонаучной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7A4C" w:rsidRPr="00DB5F89">
        <w:rPr>
          <w:rFonts w:ascii="Times New Roman" w:hAnsi="Times New Roman" w:cs="Times New Roman"/>
          <w:sz w:val="24"/>
          <w:szCs w:val="24"/>
        </w:rPr>
        <w:t xml:space="preserve"> для развития личности ребенка в процессе обучения биологии, его способностей,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A4C" w:rsidRPr="00DB5F89">
        <w:rPr>
          <w:rFonts w:ascii="Times New Roman" w:hAnsi="Times New Roman" w:cs="Times New Roman"/>
          <w:sz w:val="24"/>
          <w:szCs w:val="24"/>
        </w:rPr>
        <w:t>формирования и удовлетворения социально значимых интересов и потребностей; для работы с одарёнными школьниками, организ</w:t>
      </w:r>
      <w:r>
        <w:rPr>
          <w:rFonts w:ascii="Times New Roman" w:hAnsi="Times New Roman" w:cs="Times New Roman"/>
          <w:sz w:val="24"/>
          <w:szCs w:val="24"/>
        </w:rPr>
        <w:t>ации их развития в различных об</w:t>
      </w:r>
      <w:r w:rsidR="004C7A4C" w:rsidRPr="00DB5F89">
        <w:rPr>
          <w:rFonts w:ascii="Times New Roman" w:hAnsi="Times New Roman" w:cs="Times New Roman"/>
          <w:sz w:val="24"/>
          <w:szCs w:val="24"/>
        </w:rPr>
        <w:t>ластях образовательной, творческой деятельности.</w:t>
      </w:r>
      <w:proofErr w:type="gramEnd"/>
    </w:p>
    <w:p w:rsidR="004C7A4C" w:rsidRPr="00DB5F89" w:rsidRDefault="00EE33FE" w:rsidP="00DB5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7A4C" w:rsidRPr="00DB5F89">
        <w:rPr>
          <w:rFonts w:ascii="Times New Roman" w:hAnsi="Times New Roman" w:cs="Times New Roman"/>
          <w:sz w:val="24"/>
          <w:szCs w:val="24"/>
        </w:rPr>
        <w:t>Применяя цифровые лаборатории на уроках биологии, учащиеся смогут выполнить</w:t>
      </w:r>
    </w:p>
    <w:p w:rsidR="004C7A4C" w:rsidRPr="00DB5F89" w:rsidRDefault="004C7A4C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F89">
        <w:rPr>
          <w:rFonts w:ascii="Times New Roman" w:hAnsi="Times New Roman" w:cs="Times New Roman"/>
          <w:sz w:val="24"/>
          <w:szCs w:val="24"/>
        </w:rPr>
        <w:t>множество лабораторных работ и экспериментов по программе основной школы.</w:t>
      </w:r>
    </w:p>
    <w:p w:rsidR="004C7A4C" w:rsidRPr="00EE33FE" w:rsidRDefault="004C7A4C" w:rsidP="00EE33F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E33FE">
        <w:rPr>
          <w:rFonts w:ascii="Times New Roman" w:hAnsi="Times New Roman" w:cs="Times New Roman"/>
          <w:sz w:val="28"/>
          <w:szCs w:val="24"/>
        </w:rPr>
        <w:t>Цель и задачи программы</w:t>
      </w:r>
    </w:p>
    <w:p w:rsidR="004C7A4C" w:rsidRPr="00DB5F89" w:rsidRDefault="004C7A4C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3FE">
        <w:rPr>
          <w:rFonts w:ascii="Times New Roman" w:hAnsi="Times New Roman" w:cs="Times New Roman"/>
          <w:sz w:val="28"/>
          <w:szCs w:val="24"/>
        </w:rPr>
        <w:t>Цель</w:t>
      </w:r>
      <w:r w:rsidRPr="00DB5F89">
        <w:rPr>
          <w:rFonts w:ascii="Times New Roman" w:hAnsi="Times New Roman" w:cs="Times New Roman"/>
          <w:sz w:val="24"/>
          <w:szCs w:val="24"/>
        </w:rPr>
        <w:t xml:space="preserve">: создание условий для успешного освоения учащимися практической составляющей школьной биологии и основ исследовательской деятельности. </w:t>
      </w:r>
    </w:p>
    <w:p w:rsidR="004C7A4C" w:rsidRPr="00DB5F89" w:rsidRDefault="004C7A4C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3FE">
        <w:rPr>
          <w:rFonts w:ascii="Times New Roman" w:hAnsi="Times New Roman" w:cs="Times New Roman"/>
          <w:sz w:val="28"/>
          <w:szCs w:val="24"/>
        </w:rPr>
        <w:t>Задачи</w:t>
      </w:r>
      <w:r w:rsidRPr="00DB5F89">
        <w:rPr>
          <w:rFonts w:ascii="Times New Roman" w:hAnsi="Times New Roman" w:cs="Times New Roman"/>
          <w:sz w:val="24"/>
          <w:szCs w:val="24"/>
        </w:rPr>
        <w:t>:  Формирование системы научных знаний о системе живой природы и</w:t>
      </w:r>
      <w:r w:rsidRPr="00DB5F89">
        <w:rPr>
          <w:rFonts w:ascii="Times New Roman" w:hAnsi="Times New Roman" w:cs="Times New Roman"/>
          <w:sz w:val="24"/>
          <w:szCs w:val="24"/>
        </w:rPr>
        <w:sym w:font="Symbol" w:char="F0FC"/>
      </w:r>
      <w:r w:rsidRPr="00DB5F89">
        <w:rPr>
          <w:rFonts w:ascii="Times New Roman" w:hAnsi="Times New Roman" w:cs="Times New Roman"/>
          <w:sz w:val="24"/>
          <w:szCs w:val="24"/>
        </w:rPr>
        <w:t xml:space="preserve"> начальных представлений о биологических объектах, процессах, явлениях, закономерностях; </w:t>
      </w:r>
    </w:p>
    <w:p w:rsidR="004C7A4C" w:rsidRPr="00DB5F89" w:rsidRDefault="004C7A4C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F89">
        <w:rPr>
          <w:rFonts w:ascii="Times New Roman" w:hAnsi="Times New Roman" w:cs="Times New Roman"/>
          <w:sz w:val="24"/>
          <w:szCs w:val="24"/>
        </w:rPr>
        <w:lastRenderedPageBreak/>
        <w:t xml:space="preserve"> приобретение опыта использования методов биологической науки для проведения несложных биологических экспериментов;  </w:t>
      </w:r>
    </w:p>
    <w:p w:rsidR="004C7A4C" w:rsidRPr="00DB5F89" w:rsidRDefault="004C7A4C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F89">
        <w:rPr>
          <w:rFonts w:ascii="Times New Roman" w:hAnsi="Times New Roman" w:cs="Times New Roman"/>
          <w:sz w:val="24"/>
          <w:szCs w:val="24"/>
        </w:rPr>
        <w:t xml:space="preserve">развитие умений и навыков проектно – исследовательской деятельности; </w:t>
      </w:r>
    </w:p>
    <w:p w:rsidR="004C7A4C" w:rsidRPr="00DB5F89" w:rsidRDefault="004C7A4C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F89">
        <w:rPr>
          <w:rFonts w:ascii="Times New Roman" w:hAnsi="Times New Roman" w:cs="Times New Roman"/>
          <w:sz w:val="24"/>
          <w:szCs w:val="24"/>
        </w:rPr>
        <w:t xml:space="preserve"> формирование основ экологической грамотности.</w:t>
      </w:r>
    </w:p>
    <w:p w:rsidR="00C76F8E" w:rsidRDefault="00EE33FE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7A4C" w:rsidRPr="00EE33FE">
        <w:rPr>
          <w:rFonts w:ascii="Times New Roman" w:hAnsi="Times New Roman" w:cs="Times New Roman"/>
          <w:sz w:val="28"/>
          <w:szCs w:val="24"/>
        </w:rPr>
        <w:t>Формы проведения занятий</w:t>
      </w:r>
      <w:r w:rsidR="004C7A4C" w:rsidRPr="00DB5F89">
        <w:rPr>
          <w:rFonts w:ascii="Times New Roman" w:hAnsi="Times New Roman" w:cs="Times New Roman"/>
          <w:sz w:val="24"/>
          <w:szCs w:val="24"/>
        </w:rPr>
        <w:t xml:space="preserve">: практические и лабораторные работы, экскурсии, эксперименты, наблюдения, коллективные и индивидуальные исследования, самостоятельная работа, консультации, проектная и исследовательская деятельность, в том числе с использованием ИКТ. </w:t>
      </w:r>
    </w:p>
    <w:p w:rsidR="00C76F8E" w:rsidRDefault="004C7A4C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3FE">
        <w:rPr>
          <w:rFonts w:ascii="Times New Roman" w:hAnsi="Times New Roman" w:cs="Times New Roman"/>
          <w:sz w:val="28"/>
          <w:szCs w:val="24"/>
        </w:rPr>
        <w:t>Методы контроля</w:t>
      </w:r>
      <w:r w:rsidRPr="00DB5F89">
        <w:rPr>
          <w:rFonts w:ascii="Times New Roman" w:hAnsi="Times New Roman" w:cs="Times New Roman"/>
          <w:sz w:val="24"/>
          <w:szCs w:val="24"/>
        </w:rPr>
        <w:t xml:space="preserve">: защита исследовательских работ, мини-конференция с презентациями, доклад, выступление, презентация, участие в конкурсах исследовательских работ, олимпиадах. </w:t>
      </w:r>
    </w:p>
    <w:p w:rsidR="00EE33FE" w:rsidRDefault="004C7A4C" w:rsidP="00DB5F8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E33FE">
        <w:rPr>
          <w:rFonts w:ascii="Times New Roman" w:hAnsi="Times New Roman" w:cs="Times New Roman"/>
          <w:sz w:val="28"/>
          <w:szCs w:val="24"/>
        </w:rPr>
        <w:t xml:space="preserve">Требования к уровню знаний, умений и навыков </w:t>
      </w:r>
    </w:p>
    <w:p w:rsidR="004C7A4C" w:rsidRPr="00DB5F89" w:rsidRDefault="00EE33FE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4C7A4C" w:rsidRPr="00DB5F89">
        <w:rPr>
          <w:rFonts w:ascii="Times New Roman" w:hAnsi="Times New Roman" w:cs="Times New Roman"/>
          <w:sz w:val="24"/>
          <w:szCs w:val="24"/>
        </w:rPr>
        <w:t xml:space="preserve">меть представление об исследовании, проекте, сборе и обработке информации, составлении доклада, публичном выступлении;  знать, как выбрать тему исследования, структуру исследования;  уметь видеть проблему, выдвигать гипотезы, планировать ход исследования, давать определения понятиям, работать с текстом, делать выводы;  уметь работать в группе, прислушиваться к мнению членов группы, отстаивать собственную точку зрения;  владеть планированием и постановкой биологического эксперимента. </w:t>
      </w:r>
      <w:proofErr w:type="gramEnd"/>
    </w:p>
    <w:p w:rsidR="004C7A4C" w:rsidRPr="00EE33FE" w:rsidRDefault="004C7A4C" w:rsidP="00DB5F8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E33FE">
        <w:rPr>
          <w:rFonts w:ascii="Times New Roman" w:hAnsi="Times New Roman" w:cs="Times New Roman"/>
          <w:sz w:val="28"/>
          <w:szCs w:val="24"/>
        </w:rPr>
        <w:t>Ожидаемые результаты</w:t>
      </w:r>
    </w:p>
    <w:p w:rsidR="004C7A4C" w:rsidRPr="00DB5F89" w:rsidRDefault="004C7A4C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F89">
        <w:rPr>
          <w:rFonts w:ascii="Times New Roman" w:hAnsi="Times New Roman" w:cs="Times New Roman"/>
          <w:sz w:val="24"/>
          <w:szCs w:val="24"/>
        </w:rPr>
        <w:t xml:space="preserve"> </w:t>
      </w:r>
      <w:r w:rsidRPr="00EE33FE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DB5F89">
        <w:rPr>
          <w:rFonts w:ascii="Times New Roman" w:hAnsi="Times New Roman" w:cs="Times New Roman"/>
          <w:sz w:val="24"/>
          <w:szCs w:val="24"/>
        </w:rPr>
        <w:t>:  знания основных принципов и правил отношения к живой природе;  развитие познавательных интересов, направленных на изучение живой природы;  Развитие интеллектуальных умений (доказывать, строить рассуждения, анализировать, сравнивать, делать выводы и другое);  эстетического отношения к живым объектам.</w:t>
      </w:r>
    </w:p>
    <w:p w:rsidR="004C7A4C" w:rsidRPr="00DB5F89" w:rsidRDefault="004C7A4C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33FE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E33FE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DB5F89">
        <w:rPr>
          <w:rFonts w:ascii="Times New Roman" w:hAnsi="Times New Roman" w:cs="Times New Roman"/>
          <w:sz w:val="24"/>
          <w:szCs w:val="24"/>
        </w:rPr>
        <w:t>:  овладение составляющими исследовательской и проектной деятельности: умение</w:t>
      </w:r>
      <w:r w:rsidRPr="00DB5F89">
        <w:rPr>
          <w:rFonts w:ascii="Times New Roman" w:hAnsi="Times New Roman" w:cs="Times New Roman"/>
          <w:sz w:val="24"/>
          <w:szCs w:val="24"/>
        </w:rPr>
        <w:sym w:font="Symbol" w:char="F0FC"/>
      </w:r>
      <w:r w:rsidRPr="00DB5F89">
        <w:rPr>
          <w:rFonts w:ascii="Times New Roman" w:hAnsi="Times New Roman" w:cs="Times New Roman"/>
          <w:sz w:val="24"/>
          <w:szCs w:val="24"/>
        </w:rPr>
        <w:t xml:space="preserve">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 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  <w:proofErr w:type="gramEnd"/>
      <w:r w:rsidRPr="00DB5F89">
        <w:rPr>
          <w:rFonts w:ascii="Times New Roman" w:hAnsi="Times New Roman" w:cs="Times New Roman"/>
          <w:sz w:val="24"/>
          <w:szCs w:val="24"/>
        </w:rPr>
        <w:t xml:space="preserve"> 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4C7A4C" w:rsidRPr="00EE33FE" w:rsidRDefault="004C7A4C" w:rsidP="00DB5F8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33FE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результаты: </w:t>
      </w:r>
    </w:p>
    <w:p w:rsidR="004C7A4C" w:rsidRPr="00DB5F89" w:rsidRDefault="004C7A4C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F8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5F89">
        <w:rPr>
          <w:rFonts w:ascii="Times New Roman" w:hAnsi="Times New Roman" w:cs="Times New Roman"/>
          <w:sz w:val="24"/>
          <w:szCs w:val="24"/>
        </w:rPr>
        <w:t>В познавательной (интеллектуальной) сфере: выделение существенных признаков биологических объектов и процессов;  классификация — определение принадлежности биологических объектов к определенной систематической группе;  объяснение роли биологии в практической деятельности людей; сравнение биологических объектов и процессов, умение делать выводы и</w:t>
      </w:r>
      <w:r w:rsidR="00C76F8E">
        <w:rPr>
          <w:rFonts w:ascii="Times New Roman" w:hAnsi="Times New Roman" w:cs="Times New Roman"/>
          <w:sz w:val="24"/>
          <w:szCs w:val="24"/>
        </w:rPr>
        <w:t xml:space="preserve"> </w:t>
      </w:r>
      <w:r w:rsidRPr="00DB5F89">
        <w:rPr>
          <w:rFonts w:ascii="Times New Roman" w:hAnsi="Times New Roman" w:cs="Times New Roman"/>
          <w:sz w:val="24"/>
          <w:szCs w:val="24"/>
        </w:rPr>
        <w:t>умозаключения на основе сравнения;  умение работать с определителями, лабораторным оборудованием;  овладение методами биологической науки: наблюдение и описание биологических объектов и процессов;</w:t>
      </w:r>
      <w:proofErr w:type="gramEnd"/>
      <w:r w:rsidRPr="00DB5F89">
        <w:rPr>
          <w:rFonts w:ascii="Times New Roman" w:hAnsi="Times New Roman" w:cs="Times New Roman"/>
          <w:sz w:val="24"/>
          <w:szCs w:val="24"/>
        </w:rPr>
        <w:t xml:space="preserve"> постановка биологических экспериментов и объяснение их результатов.</w:t>
      </w:r>
    </w:p>
    <w:p w:rsidR="004C7A4C" w:rsidRPr="00DB5F89" w:rsidRDefault="004C7A4C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F89">
        <w:rPr>
          <w:rFonts w:ascii="Times New Roman" w:hAnsi="Times New Roman" w:cs="Times New Roman"/>
          <w:sz w:val="24"/>
          <w:szCs w:val="24"/>
        </w:rPr>
        <w:lastRenderedPageBreak/>
        <w:t xml:space="preserve"> 2. В ценностно-ориентационной сфере:  знание основных правил поведения в природе;  анализ и оценка последствий деятельности человека в природе.</w:t>
      </w:r>
    </w:p>
    <w:p w:rsidR="004C7A4C" w:rsidRPr="00DB5F89" w:rsidRDefault="004C7A4C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F89">
        <w:rPr>
          <w:rFonts w:ascii="Times New Roman" w:hAnsi="Times New Roman" w:cs="Times New Roman"/>
          <w:sz w:val="24"/>
          <w:szCs w:val="24"/>
        </w:rPr>
        <w:t xml:space="preserve"> 3. В сфере трудовой деятельности:  знание и соблюдение правил работы в кабинете биологии;  соблюдение правил работы с биологиче</w:t>
      </w:r>
      <w:r w:rsidR="00C76F8E">
        <w:rPr>
          <w:rFonts w:ascii="Times New Roman" w:hAnsi="Times New Roman" w:cs="Times New Roman"/>
          <w:sz w:val="24"/>
          <w:szCs w:val="24"/>
        </w:rPr>
        <w:t>скими приборами и инструментами</w:t>
      </w:r>
    </w:p>
    <w:p w:rsidR="004C7A4C" w:rsidRPr="00DB5F89" w:rsidRDefault="004C7A4C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F89">
        <w:rPr>
          <w:rFonts w:ascii="Times New Roman" w:hAnsi="Times New Roman" w:cs="Times New Roman"/>
          <w:sz w:val="24"/>
          <w:szCs w:val="24"/>
        </w:rPr>
        <w:t xml:space="preserve"> 4. В эстетической сфере:  овладение умением оценивать с эстетической точки зрения объекты живой природы.</w:t>
      </w:r>
    </w:p>
    <w:p w:rsidR="004C7A4C" w:rsidRPr="00EE33FE" w:rsidRDefault="004C7A4C" w:rsidP="00EE33F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E33FE">
        <w:rPr>
          <w:rFonts w:ascii="Times New Roman" w:hAnsi="Times New Roman" w:cs="Times New Roman"/>
          <w:sz w:val="28"/>
          <w:szCs w:val="24"/>
        </w:rPr>
        <w:t>Содержание программы</w:t>
      </w:r>
    </w:p>
    <w:p w:rsidR="004C7A4C" w:rsidRPr="00DB5F89" w:rsidRDefault="004C7A4C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F89">
        <w:rPr>
          <w:rFonts w:ascii="Times New Roman" w:hAnsi="Times New Roman" w:cs="Times New Roman"/>
          <w:sz w:val="24"/>
          <w:szCs w:val="24"/>
        </w:rPr>
        <w:t xml:space="preserve"> </w:t>
      </w:r>
      <w:r w:rsidRPr="00EE33FE">
        <w:rPr>
          <w:rFonts w:ascii="Times New Roman" w:hAnsi="Times New Roman" w:cs="Times New Roman"/>
          <w:sz w:val="28"/>
          <w:szCs w:val="24"/>
        </w:rPr>
        <w:t>Введение</w:t>
      </w:r>
      <w:r w:rsidRPr="00DB5F89">
        <w:rPr>
          <w:rFonts w:ascii="Times New Roman" w:hAnsi="Times New Roman" w:cs="Times New Roman"/>
          <w:sz w:val="24"/>
          <w:szCs w:val="24"/>
        </w:rPr>
        <w:t xml:space="preserve">. План работы и техника безопасности при выполнении лабораторных работ. </w:t>
      </w:r>
    </w:p>
    <w:p w:rsidR="004C7A4C" w:rsidRPr="00DB5F89" w:rsidRDefault="004C7A4C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3FE">
        <w:rPr>
          <w:rFonts w:ascii="Times New Roman" w:hAnsi="Times New Roman" w:cs="Times New Roman"/>
          <w:sz w:val="28"/>
          <w:szCs w:val="24"/>
        </w:rPr>
        <w:t>Раздел 1</w:t>
      </w:r>
      <w:r w:rsidRPr="00DB5F89">
        <w:rPr>
          <w:rFonts w:ascii="Times New Roman" w:hAnsi="Times New Roman" w:cs="Times New Roman"/>
          <w:sz w:val="24"/>
          <w:szCs w:val="24"/>
        </w:rPr>
        <w:t xml:space="preserve">. Лаборатория Левенгука (5 часов) 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 Рисуем по правилам: правила биологического рисунка. Практические и лабораторные работы: Устройство микроскопа Приготовление и рассматривание микропрепаратов Зарисовка биологических объектов Проектно-исследовательская деятельность: Мини - исследование «Микромир» (работа в группах с последующей презентацией). </w:t>
      </w:r>
    </w:p>
    <w:p w:rsidR="00442DAD" w:rsidRPr="00DB5F89" w:rsidRDefault="004C7A4C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3FE">
        <w:rPr>
          <w:rFonts w:ascii="Times New Roman" w:hAnsi="Times New Roman" w:cs="Times New Roman"/>
          <w:sz w:val="28"/>
          <w:szCs w:val="24"/>
        </w:rPr>
        <w:t>Раздел 2</w:t>
      </w:r>
      <w:r w:rsidR="00442DAD" w:rsidRPr="00DB5F89">
        <w:rPr>
          <w:rFonts w:ascii="Times New Roman" w:hAnsi="Times New Roman" w:cs="Times New Roman"/>
          <w:sz w:val="24"/>
          <w:szCs w:val="24"/>
        </w:rPr>
        <w:t xml:space="preserve"> цифровая лаборатория «биология»</w:t>
      </w:r>
    </w:p>
    <w:p w:rsidR="004C7A4C" w:rsidRPr="00DB5F89" w:rsidRDefault="004C7A4C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3FE">
        <w:rPr>
          <w:rFonts w:ascii="Times New Roman" w:hAnsi="Times New Roman" w:cs="Times New Roman"/>
          <w:sz w:val="28"/>
          <w:szCs w:val="24"/>
        </w:rPr>
        <w:t xml:space="preserve">Раздел 3. </w:t>
      </w:r>
      <w:r w:rsidR="00442DAD" w:rsidRPr="00DB5F89">
        <w:rPr>
          <w:rFonts w:ascii="Times New Roman" w:hAnsi="Times New Roman" w:cs="Times New Roman"/>
          <w:sz w:val="24"/>
          <w:szCs w:val="24"/>
        </w:rPr>
        <w:t>Цифровая лаборатория экология</w:t>
      </w:r>
    </w:p>
    <w:p w:rsidR="00C76F8E" w:rsidRDefault="004C7A4C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3FE">
        <w:rPr>
          <w:rFonts w:ascii="Times New Roman" w:hAnsi="Times New Roman" w:cs="Times New Roman"/>
          <w:sz w:val="28"/>
          <w:szCs w:val="24"/>
        </w:rPr>
        <w:t>Р</w:t>
      </w:r>
      <w:r w:rsidR="00C76F8E" w:rsidRPr="00EE33FE">
        <w:rPr>
          <w:rFonts w:ascii="Times New Roman" w:hAnsi="Times New Roman" w:cs="Times New Roman"/>
          <w:sz w:val="28"/>
          <w:szCs w:val="24"/>
        </w:rPr>
        <w:t xml:space="preserve">аздел 4. </w:t>
      </w:r>
      <w:proofErr w:type="spellStart"/>
      <w:r w:rsidR="00C76F8E">
        <w:rPr>
          <w:rFonts w:ascii="Times New Roman" w:hAnsi="Times New Roman" w:cs="Times New Roman"/>
          <w:sz w:val="24"/>
          <w:szCs w:val="24"/>
        </w:rPr>
        <w:t>Биопрактикум</w:t>
      </w:r>
      <w:proofErr w:type="spellEnd"/>
      <w:r w:rsidR="00C76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A4C" w:rsidRPr="00DB5F89" w:rsidRDefault="004C7A4C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F8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B5F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F89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DB5F89">
        <w:rPr>
          <w:rFonts w:ascii="Times New Roman" w:hAnsi="Times New Roman" w:cs="Times New Roman"/>
          <w:sz w:val="24"/>
          <w:szCs w:val="24"/>
        </w:rPr>
        <w:t xml:space="preserve">сследовательская деятельность. 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интернет-ресурсы). Как оформить письменное сообщение и презентацию. Освоение и отработка методик выращивания </w:t>
      </w:r>
      <w:proofErr w:type="spellStart"/>
      <w:r w:rsidRPr="00DB5F89">
        <w:rPr>
          <w:rFonts w:ascii="Times New Roman" w:hAnsi="Times New Roman" w:cs="Times New Roman"/>
          <w:sz w:val="24"/>
          <w:szCs w:val="24"/>
        </w:rPr>
        <w:t>биокультур</w:t>
      </w:r>
      <w:proofErr w:type="spellEnd"/>
      <w:r w:rsidRPr="00DB5F89">
        <w:rPr>
          <w:rFonts w:ascii="Times New Roman" w:hAnsi="Times New Roman" w:cs="Times New Roman"/>
          <w:sz w:val="24"/>
          <w:szCs w:val="24"/>
        </w:rPr>
        <w:t>. Выполнение самостоятельного исследования по выбранному модулю. Представление результатов на конференции</w:t>
      </w:r>
      <w:proofErr w:type="gramStart"/>
      <w:r w:rsidRPr="00DB5F8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B5F89">
        <w:rPr>
          <w:rFonts w:ascii="Times New Roman" w:hAnsi="Times New Roman" w:cs="Times New Roman"/>
          <w:sz w:val="24"/>
          <w:szCs w:val="24"/>
        </w:rPr>
        <w:t xml:space="preserve">Практические и лабораторные работы: Работа с информацией (посещение библиотеки) Оформление доклада и презентации по определенной теме </w:t>
      </w:r>
    </w:p>
    <w:p w:rsidR="00A464BA" w:rsidRPr="00EE33FE" w:rsidRDefault="00D200FF" w:rsidP="00EE33F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E33FE">
        <w:rPr>
          <w:rFonts w:ascii="Times New Roman" w:hAnsi="Times New Roman" w:cs="Times New Roman"/>
          <w:sz w:val="28"/>
          <w:szCs w:val="24"/>
        </w:rPr>
        <w:t>Тематический план</w:t>
      </w:r>
    </w:p>
    <w:p w:rsidR="00D200FF" w:rsidRPr="00DB5F89" w:rsidRDefault="00D200FF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993"/>
        <w:gridCol w:w="5510"/>
        <w:gridCol w:w="2393"/>
      </w:tblGrid>
      <w:tr w:rsidR="00D200FF" w:rsidRPr="00DB5F89" w:rsidTr="00D200FF">
        <w:tc>
          <w:tcPr>
            <w:tcW w:w="675" w:type="dxa"/>
          </w:tcPr>
          <w:p w:rsidR="00D200FF" w:rsidRPr="00DB5F89" w:rsidRDefault="00D200FF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200FF" w:rsidRPr="00DB5F89" w:rsidRDefault="00D200FF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Кол часов</w:t>
            </w:r>
          </w:p>
        </w:tc>
        <w:tc>
          <w:tcPr>
            <w:tcW w:w="5510" w:type="dxa"/>
          </w:tcPr>
          <w:p w:rsidR="00D200FF" w:rsidRPr="00DB5F89" w:rsidRDefault="00D200FF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393" w:type="dxa"/>
          </w:tcPr>
          <w:p w:rsidR="00D200FF" w:rsidRPr="00DB5F89" w:rsidRDefault="00D200FF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</w:tr>
      <w:tr w:rsidR="00EF21B4" w:rsidRPr="00DB5F89" w:rsidTr="00D200FF">
        <w:tc>
          <w:tcPr>
            <w:tcW w:w="675" w:type="dxa"/>
          </w:tcPr>
          <w:p w:rsidR="00EF21B4" w:rsidRPr="00DB5F89" w:rsidRDefault="00EF21B4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21B4" w:rsidRPr="00DB5F89" w:rsidRDefault="00EF21B4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5510" w:type="dxa"/>
          </w:tcPr>
          <w:p w:rsidR="00EF21B4" w:rsidRPr="00EF21B4" w:rsidRDefault="00EF21B4" w:rsidP="00DB5F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2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Лаборатория Левенгука</w:t>
            </w:r>
          </w:p>
        </w:tc>
        <w:tc>
          <w:tcPr>
            <w:tcW w:w="2393" w:type="dxa"/>
          </w:tcPr>
          <w:p w:rsidR="00EF21B4" w:rsidRPr="00DB5F89" w:rsidRDefault="00EF21B4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0FF" w:rsidRPr="00DB5F89" w:rsidTr="00D200FF">
        <w:tc>
          <w:tcPr>
            <w:tcW w:w="675" w:type="dxa"/>
          </w:tcPr>
          <w:p w:rsidR="00D200FF" w:rsidRPr="00DB5F89" w:rsidRDefault="00DB5F89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200FF" w:rsidRPr="00DB5F89" w:rsidRDefault="00D200FF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D200FF" w:rsidRPr="00DB5F89" w:rsidRDefault="00D200FF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 при проведении Лабораторных работ</w:t>
            </w:r>
          </w:p>
        </w:tc>
        <w:tc>
          <w:tcPr>
            <w:tcW w:w="2393" w:type="dxa"/>
          </w:tcPr>
          <w:p w:rsidR="00D200FF" w:rsidRPr="00DB5F89" w:rsidRDefault="00D200FF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 xml:space="preserve">. Беседа Лаборатория Левенгука </w:t>
            </w:r>
          </w:p>
        </w:tc>
      </w:tr>
      <w:tr w:rsidR="00D200FF" w:rsidRPr="00DB5F89" w:rsidTr="00D200FF">
        <w:tc>
          <w:tcPr>
            <w:tcW w:w="675" w:type="dxa"/>
          </w:tcPr>
          <w:p w:rsidR="00D200FF" w:rsidRPr="00DB5F89" w:rsidRDefault="00DB5F89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3" w:type="dxa"/>
          </w:tcPr>
          <w:p w:rsidR="00D200FF" w:rsidRPr="00DB5F89" w:rsidRDefault="00D200FF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D200FF" w:rsidRPr="00DB5F89" w:rsidRDefault="00D200FF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Приборы для научных исследований. Лабораторное оборудование  Знакомство с устройством микроскопа. Практическая работа «Изучение устройства увеличительных приборов»</w:t>
            </w:r>
          </w:p>
        </w:tc>
        <w:tc>
          <w:tcPr>
            <w:tcW w:w="2393" w:type="dxa"/>
          </w:tcPr>
          <w:p w:rsidR="00D200FF" w:rsidRPr="00DB5F89" w:rsidRDefault="00D200FF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приборов для научных исследований лабораторного оборудования»</w:t>
            </w:r>
          </w:p>
        </w:tc>
      </w:tr>
      <w:tr w:rsidR="00D200FF" w:rsidRPr="00DB5F89" w:rsidTr="00D200FF">
        <w:tc>
          <w:tcPr>
            <w:tcW w:w="675" w:type="dxa"/>
          </w:tcPr>
          <w:p w:rsidR="00D200FF" w:rsidRPr="00DB5F89" w:rsidRDefault="00DB5F89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200FF" w:rsidRPr="00DB5F89" w:rsidRDefault="00D200FF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442DAD" w:rsidRPr="00DB5F89" w:rsidRDefault="00442DAD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Техника биологического рисунка</w:t>
            </w:r>
          </w:p>
          <w:p w:rsidR="00D200FF" w:rsidRPr="00DB5F89" w:rsidRDefault="00442DAD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Приготовление микропрепаратов </w:t>
            </w:r>
          </w:p>
        </w:tc>
        <w:tc>
          <w:tcPr>
            <w:tcW w:w="2393" w:type="dxa"/>
          </w:tcPr>
          <w:p w:rsidR="00D200FF" w:rsidRPr="00DB5F89" w:rsidRDefault="00442DAD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Лабораторный </w:t>
            </w:r>
            <w:r w:rsidRPr="00DB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««Приготовление и рассматривание микропрепаратов. Зарисовка биологических объектов».</w:t>
            </w:r>
          </w:p>
        </w:tc>
      </w:tr>
      <w:tr w:rsidR="00D200FF" w:rsidRPr="00DB5F89" w:rsidTr="00D200FF">
        <w:tc>
          <w:tcPr>
            <w:tcW w:w="675" w:type="dxa"/>
          </w:tcPr>
          <w:p w:rsidR="00D200FF" w:rsidRPr="00DB5F89" w:rsidRDefault="00DB5F89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:rsidR="00D200FF" w:rsidRPr="00DB5F89" w:rsidRDefault="00D200FF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D200FF" w:rsidRPr="00DB5F89" w:rsidRDefault="00442DAD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Мини-исследование «Микромир» Рассматривание клеток организмов на готовых микропрепаратах с использованием цифрового микроскопа»</w:t>
            </w:r>
          </w:p>
        </w:tc>
        <w:tc>
          <w:tcPr>
            <w:tcW w:w="2393" w:type="dxa"/>
          </w:tcPr>
          <w:p w:rsidR="00442DAD" w:rsidRPr="00DB5F89" w:rsidRDefault="00442DAD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работа в гру</w:t>
            </w:r>
            <w:r w:rsidR="005C1DB1">
              <w:rPr>
                <w:rFonts w:ascii="Times New Roman" w:hAnsi="Times New Roman" w:cs="Times New Roman"/>
                <w:sz w:val="24"/>
                <w:szCs w:val="24"/>
              </w:rPr>
              <w:t>ппах с последующей презентацией</w:t>
            </w: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00FF" w:rsidRPr="00DB5F89" w:rsidRDefault="00D200FF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0FF" w:rsidRPr="00DB5F89" w:rsidTr="00D200FF">
        <w:tc>
          <w:tcPr>
            <w:tcW w:w="675" w:type="dxa"/>
          </w:tcPr>
          <w:p w:rsidR="00D200FF" w:rsidRPr="00DB5F89" w:rsidRDefault="00D200FF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00FF" w:rsidRPr="00DB5F89" w:rsidRDefault="00DB5F89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5510" w:type="dxa"/>
          </w:tcPr>
          <w:p w:rsidR="00D200FF" w:rsidRPr="00EF21B4" w:rsidRDefault="00C76F8E" w:rsidP="00DB5F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2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Исследование окружающей среды</w:t>
            </w:r>
          </w:p>
        </w:tc>
        <w:tc>
          <w:tcPr>
            <w:tcW w:w="2393" w:type="dxa"/>
          </w:tcPr>
          <w:p w:rsidR="00D200FF" w:rsidRPr="00DB5F89" w:rsidRDefault="00D200FF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B1" w:rsidRPr="00DB5F89" w:rsidTr="00D200FF">
        <w:tc>
          <w:tcPr>
            <w:tcW w:w="675" w:type="dxa"/>
          </w:tcPr>
          <w:p w:rsidR="005C1DB1" w:rsidRPr="00DB5F89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C1DB1" w:rsidRPr="00DB5F89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5C1DB1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оборудованием цифровой лаборатории</w:t>
            </w:r>
          </w:p>
        </w:tc>
        <w:tc>
          <w:tcPr>
            <w:tcW w:w="2393" w:type="dxa"/>
          </w:tcPr>
          <w:p w:rsidR="005C1DB1" w:rsidRPr="00DB5F89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0FF" w:rsidRPr="00DB5F89" w:rsidTr="00D200FF">
        <w:tc>
          <w:tcPr>
            <w:tcW w:w="675" w:type="dxa"/>
          </w:tcPr>
          <w:p w:rsidR="00D200FF" w:rsidRPr="00DB5F89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200FF" w:rsidRPr="00DB5F89" w:rsidRDefault="00D200FF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D200FF" w:rsidRPr="00DB5F89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уровня относительной влажности воздуха</w:t>
            </w:r>
          </w:p>
        </w:tc>
        <w:tc>
          <w:tcPr>
            <w:tcW w:w="2393" w:type="dxa"/>
          </w:tcPr>
          <w:p w:rsidR="00D200FF" w:rsidRPr="00DB5F89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200FF" w:rsidRPr="00DB5F89" w:rsidTr="00D200FF">
        <w:tc>
          <w:tcPr>
            <w:tcW w:w="675" w:type="dxa"/>
          </w:tcPr>
          <w:p w:rsidR="00D200FF" w:rsidRPr="00DB5F89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200FF" w:rsidRPr="00DB5F89" w:rsidRDefault="00D200FF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D200FF" w:rsidRPr="00DB5F89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уровня освещенности в разных зонах и его влияние на физическое здоровье людей</w:t>
            </w:r>
          </w:p>
        </w:tc>
        <w:tc>
          <w:tcPr>
            <w:tcW w:w="2393" w:type="dxa"/>
          </w:tcPr>
          <w:p w:rsidR="00D200FF" w:rsidRPr="00DB5F89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C1DB1" w:rsidRPr="00DB5F89" w:rsidTr="00D200FF">
        <w:tc>
          <w:tcPr>
            <w:tcW w:w="675" w:type="dxa"/>
          </w:tcPr>
          <w:p w:rsidR="005C1DB1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C1DB1" w:rsidRPr="00DB5F89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5C1DB1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воздуха</w:t>
            </w:r>
          </w:p>
        </w:tc>
        <w:tc>
          <w:tcPr>
            <w:tcW w:w="2393" w:type="dxa"/>
          </w:tcPr>
          <w:p w:rsidR="005C1DB1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C1DB1" w:rsidRPr="00DB5F89" w:rsidTr="00D200FF">
        <w:tc>
          <w:tcPr>
            <w:tcW w:w="675" w:type="dxa"/>
          </w:tcPr>
          <w:p w:rsidR="005C1DB1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B1" w:rsidRPr="00DB5F89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5510" w:type="dxa"/>
          </w:tcPr>
          <w:p w:rsidR="005C1DB1" w:rsidRPr="00EF21B4" w:rsidRDefault="005C1DB1" w:rsidP="00DB5F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2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Загрязнение окружающей среды</w:t>
            </w:r>
          </w:p>
        </w:tc>
        <w:tc>
          <w:tcPr>
            <w:tcW w:w="2393" w:type="dxa"/>
          </w:tcPr>
          <w:p w:rsidR="005C1DB1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B1" w:rsidRPr="00DB5F89" w:rsidTr="00D200FF">
        <w:tc>
          <w:tcPr>
            <w:tcW w:w="675" w:type="dxa"/>
          </w:tcPr>
          <w:p w:rsidR="005C1DB1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118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93" w:type="dxa"/>
          </w:tcPr>
          <w:p w:rsidR="005C1DB1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5C1DB1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почвы</w:t>
            </w:r>
          </w:p>
        </w:tc>
        <w:tc>
          <w:tcPr>
            <w:tcW w:w="2393" w:type="dxa"/>
          </w:tcPr>
          <w:p w:rsidR="005C1DB1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B1" w:rsidRPr="00DB5F89" w:rsidTr="00D200FF">
        <w:tc>
          <w:tcPr>
            <w:tcW w:w="675" w:type="dxa"/>
          </w:tcPr>
          <w:p w:rsidR="005C1DB1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189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993" w:type="dxa"/>
          </w:tcPr>
          <w:p w:rsidR="005C1DB1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5C1DB1" w:rsidRDefault="005B1189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загрязненности проб снега</w:t>
            </w:r>
          </w:p>
        </w:tc>
        <w:tc>
          <w:tcPr>
            <w:tcW w:w="2393" w:type="dxa"/>
          </w:tcPr>
          <w:p w:rsidR="005C1DB1" w:rsidRDefault="005C1DB1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189" w:rsidRPr="00DB5F89" w:rsidTr="00D200FF">
        <w:tc>
          <w:tcPr>
            <w:tcW w:w="675" w:type="dxa"/>
          </w:tcPr>
          <w:p w:rsidR="005B1189" w:rsidRDefault="005B1189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1189" w:rsidRDefault="005B1189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5510" w:type="dxa"/>
          </w:tcPr>
          <w:p w:rsidR="005B1189" w:rsidRPr="00EF21B4" w:rsidRDefault="005B1189" w:rsidP="00DB5F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F2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Биопрактикум</w:t>
            </w:r>
            <w:proofErr w:type="spellEnd"/>
            <w:r w:rsidRPr="00EF2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93" w:type="dxa"/>
          </w:tcPr>
          <w:p w:rsidR="005B1189" w:rsidRDefault="005B1189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189" w:rsidRPr="00DB5F89" w:rsidTr="00D200FF">
        <w:tc>
          <w:tcPr>
            <w:tcW w:w="675" w:type="dxa"/>
          </w:tcPr>
          <w:p w:rsidR="005B1189" w:rsidRDefault="005B1189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B1189" w:rsidRDefault="005B1189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5B1189" w:rsidRDefault="005B1189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Как правильно выбрать тему, определить цель и задачи исследования. Какие существуют методы исследований</w:t>
            </w:r>
          </w:p>
        </w:tc>
        <w:tc>
          <w:tcPr>
            <w:tcW w:w="2393" w:type="dxa"/>
          </w:tcPr>
          <w:p w:rsidR="005B1189" w:rsidRDefault="005B1189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B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сследовательская деятельность</w:t>
            </w:r>
          </w:p>
        </w:tc>
      </w:tr>
      <w:tr w:rsidR="005B1189" w:rsidRPr="00DB5F89" w:rsidTr="00D200FF">
        <w:tc>
          <w:tcPr>
            <w:tcW w:w="675" w:type="dxa"/>
          </w:tcPr>
          <w:p w:rsidR="005B1189" w:rsidRDefault="005B1189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3" w:type="dxa"/>
          </w:tcPr>
          <w:p w:rsidR="005B1189" w:rsidRDefault="005B1189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5B1189" w:rsidRPr="00DB5F89" w:rsidRDefault="005B1189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самостоятельного исследования по выбранному модулю</w:t>
            </w:r>
          </w:p>
        </w:tc>
        <w:tc>
          <w:tcPr>
            <w:tcW w:w="2393" w:type="dxa"/>
          </w:tcPr>
          <w:p w:rsidR="005B1189" w:rsidRDefault="005B1189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B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сследовательская деятельность</w:t>
            </w:r>
          </w:p>
        </w:tc>
      </w:tr>
      <w:tr w:rsidR="005B1189" w:rsidRPr="00DB5F89" w:rsidTr="00D200FF">
        <w:tc>
          <w:tcPr>
            <w:tcW w:w="675" w:type="dxa"/>
          </w:tcPr>
          <w:p w:rsidR="005B1189" w:rsidRDefault="005B1189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B1189" w:rsidRDefault="005B1189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5B1189" w:rsidRPr="00DB5F89" w:rsidRDefault="005B1189" w:rsidP="005B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доклада и презентации по определенной теме </w:t>
            </w:r>
          </w:p>
          <w:p w:rsidR="005B1189" w:rsidRPr="00DB5F89" w:rsidRDefault="005B1189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1189" w:rsidRDefault="005B1189" w:rsidP="00D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B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сследовательская деятельность</w:t>
            </w:r>
          </w:p>
        </w:tc>
      </w:tr>
    </w:tbl>
    <w:p w:rsidR="00DB5F89" w:rsidRPr="00DB5F89" w:rsidRDefault="00DB5F89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21B4" w:rsidRDefault="005B1189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1B4">
        <w:rPr>
          <w:rFonts w:ascii="Times New Roman" w:hAnsi="Times New Roman" w:cs="Times New Roman"/>
          <w:sz w:val="28"/>
          <w:szCs w:val="24"/>
        </w:rPr>
        <w:t xml:space="preserve">  </w:t>
      </w:r>
      <w:r w:rsidR="00442DAD" w:rsidRPr="00EF21B4">
        <w:rPr>
          <w:rFonts w:ascii="Times New Roman" w:hAnsi="Times New Roman" w:cs="Times New Roman"/>
          <w:sz w:val="28"/>
          <w:szCs w:val="24"/>
        </w:rPr>
        <w:t xml:space="preserve">Организационные условия, позволяющие реализовать содержание дополнительной образовательной программы </w:t>
      </w:r>
    </w:p>
    <w:p w:rsidR="00EF21B4" w:rsidRDefault="00EF21B4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</w:t>
      </w:r>
      <w:r w:rsidR="00442DAD" w:rsidRPr="00DB5F89">
        <w:rPr>
          <w:rFonts w:ascii="Times New Roman" w:hAnsi="Times New Roman" w:cs="Times New Roman"/>
          <w:sz w:val="24"/>
          <w:szCs w:val="24"/>
        </w:rPr>
        <w:t xml:space="preserve">аличие оборудования центра «Точка роста»: </w:t>
      </w:r>
    </w:p>
    <w:p w:rsidR="00442DAD" w:rsidRPr="00DB5F89" w:rsidRDefault="00442DAD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F89">
        <w:rPr>
          <w:rFonts w:ascii="Times New Roman" w:hAnsi="Times New Roman" w:cs="Times New Roman"/>
          <w:sz w:val="24"/>
          <w:szCs w:val="24"/>
        </w:rPr>
        <w:t xml:space="preserve">- цифровая лаборатория по биологии; - помещения, укомплектованного стандартным учебным оборудованием и мебелью (доска, парты, стулья, шкафы, </w:t>
      </w:r>
      <w:proofErr w:type="spellStart"/>
      <w:r w:rsidRPr="00DB5F89">
        <w:rPr>
          <w:rFonts w:ascii="Times New Roman" w:hAnsi="Times New Roman" w:cs="Times New Roman"/>
          <w:sz w:val="24"/>
          <w:szCs w:val="24"/>
        </w:rPr>
        <w:t>электрообеспечение</w:t>
      </w:r>
      <w:proofErr w:type="spellEnd"/>
      <w:r w:rsidRPr="00DB5F89">
        <w:rPr>
          <w:rFonts w:ascii="Times New Roman" w:hAnsi="Times New Roman" w:cs="Times New Roman"/>
          <w:sz w:val="24"/>
          <w:szCs w:val="24"/>
        </w:rPr>
        <w:t xml:space="preserve">, раковина с холодной водопроводной водой); - микроскоп цифровой; - комплект посуды и оборудования для ученических опытов; - - </w:t>
      </w:r>
      <w:proofErr w:type="spellStart"/>
      <w:r w:rsidRPr="00DB5F89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DB5F89">
        <w:rPr>
          <w:rFonts w:ascii="Times New Roman" w:hAnsi="Times New Roman" w:cs="Times New Roman"/>
          <w:sz w:val="24"/>
          <w:szCs w:val="24"/>
        </w:rPr>
        <w:t xml:space="preserve"> оборудования (компьютер, ноутбук, проектор, </w:t>
      </w:r>
      <w:proofErr w:type="spellStart"/>
      <w:r w:rsidRPr="00DB5F89">
        <w:rPr>
          <w:rFonts w:ascii="Times New Roman" w:hAnsi="Times New Roman" w:cs="Times New Roman"/>
          <w:sz w:val="24"/>
          <w:szCs w:val="24"/>
        </w:rPr>
        <w:t>флэ</w:t>
      </w:r>
      <w:proofErr w:type="gramStart"/>
      <w:r w:rsidRPr="00DB5F8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B5F8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B5F89">
        <w:rPr>
          <w:rFonts w:ascii="Times New Roman" w:hAnsi="Times New Roman" w:cs="Times New Roman"/>
          <w:sz w:val="24"/>
          <w:szCs w:val="24"/>
        </w:rPr>
        <w:t xml:space="preserve"> карты, экран, средства телекоммуникации (локальные школьные сети, выход в интернет). </w:t>
      </w:r>
    </w:p>
    <w:p w:rsidR="00D200FF" w:rsidRPr="00DB5F89" w:rsidRDefault="00EF21B4" w:rsidP="00DB5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Дидактическое обеспечение: </w:t>
      </w:r>
      <w:r w:rsidR="00442DAD" w:rsidRPr="00DB5F89">
        <w:rPr>
          <w:rFonts w:ascii="Times New Roman" w:hAnsi="Times New Roman" w:cs="Times New Roman"/>
          <w:sz w:val="24"/>
          <w:szCs w:val="24"/>
        </w:rPr>
        <w:t xml:space="preserve">наличие текстов </w:t>
      </w:r>
      <w:proofErr w:type="spellStart"/>
      <w:r w:rsidR="00442DAD" w:rsidRPr="00DB5F89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442DAD" w:rsidRPr="00DB5F89">
        <w:rPr>
          <w:rFonts w:ascii="Times New Roman" w:hAnsi="Times New Roman" w:cs="Times New Roman"/>
          <w:sz w:val="24"/>
          <w:szCs w:val="24"/>
        </w:rPr>
        <w:t xml:space="preserve"> заданий, тематических тестов по каждому разделу темы, инструкций для выполнения практических работ</w:t>
      </w:r>
    </w:p>
    <w:sectPr w:rsidR="00D200FF" w:rsidRPr="00DB5F89" w:rsidSect="00A4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A4C"/>
    <w:rsid w:val="001D7611"/>
    <w:rsid w:val="003B603D"/>
    <w:rsid w:val="00442DAD"/>
    <w:rsid w:val="004C7A4C"/>
    <w:rsid w:val="005B1189"/>
    <w:rsid w:val="005C1DB1"/>
    <w:rsid w:val="00A464BA"/>
    <w:rsid w:val="00B21458"/>
    <w:rsid w:val="00B95C2E"/>
    <w:rsid w:val="00C76F8E"/>
    <w:rsid w:val="00D17930"/>
    <w:rsid w:val="00D200FF"/>
    <w:rsid w:val="00DB5F89"/>
    <w:rsid w:val="00EE33FE"/>
    <w:rsid w:val="00EF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uiPriority w:val="99"/>
    <w:locked/>
    <w:rsid w:val="00D17930"/>
    <w:rPr>
      <w:shd w:val="clear" w:color="auto" w:fill="FFFFFF"/>
    </w:rPr>
  </w:style>
  <w:style w:type="paragraph" w:styleId="a5">
    <w:name w:val="Body Text"/>
    <w:basedOn w:val="a"/>
    <w:link w:val="a4"/>
    <w:uiPriority w:val="99"/>
    <w:rsid w:val="00D17930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5"/>
    <w:uiPriority w:val="99"/>
    <w:semiHidden/>
    <w:rsid w:val="00D17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25B0-D37D-4DA7-961C-E5213676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ZavuchPC</cp:lastModifiedBy>
  <cp:revision>4</cp:revision>
  <dcterms:created xsi:type="dcterms:W3CDTF">2021-09-12T17:47:00Z</dcterms:created>
  <dcterms:modified xsi:type="dcterms:W3CDTF">2021-09-21T09:08:00Z</dcterms:modified>
</cp:coreProperties>
</file>