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B8" w:rsidRDefault="004761B8" w:rsidP="004761B8">
      <w:pPr>
        <w:pStyle w:val="a6"/>
        <w:spacing w:after="0" w:line="264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380AA9">
        <w:rPr>
          <w:rFonts w:ascii="Times New Roman" w:hAnsi="Times New Roman"/>
          <w:b/>
          <w:bCs/>
          <w:color w:val="000000"/>
          <w:sz w:val="32"/>
          <w:szCs w:val="32"/>
        </w:rPr>
        <w:t>Аннотация</w:t>
      </w:r>
    </w:p>
    <w:p w:rsidR="0089102E" w:rsidRDefault="0089102E" w:rsidP="008910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89102E" w:rsidRPr="0089102E" w:rsidRDefault="0089102E" w:rsidP="008910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102E">
        <w:rPr>
          <w:rFonts w:ascii="Times New Roman" w:hAnsi="Times New Roman" w:cs="Times New Roman"/>
          <w:sz w:val="24"/>
          <w:szCs w:val="24"/>
        </w:rPr>
        <w:t>Рабочая программа по основам безопасности жизнедеятельности разработана на основе Концепции преподавания учебного предмета «Основы безопасности жизнедеятельности» (утверждена Решением Коллегии Министерства просвещения Российской Федерации, протокол от 24 декабря 2018 г. № ПК-1вн), требований к результатам освоения программы основного общего образования, представленных в Федеральном государственном образовательном стандарте (далее – ФГОС) основного общего образования (утверждён приказом Министерства просвещения Российской Федерации от 31 мая 2021 г</w:t>
      </w:r>
      <w:proofErr w:type="gramEnd"/>
      <w:r w:rsidRPr="0089102E">
        <w:rPr>
          <w:rFonts w:ascii="Times New Roman" w:hAnsi="Times New Roman" w:cs="Times New Roman"/>
          <w:sz w:val="24"/>
          <w:szCs w:val="24"/>
        </w:rPr>
        <w:t>. № 287)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ОБЖ, федеральной рабочей программы воспитания.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02E" w:rsidRPr="0089102E" w:rsidRDefault="0089102E" w:rsidP="008910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изучения  учебного  предмета  ОБЖ  на  уровне  основного общего  образования  является  формирование  у  обучающихся  базового уровня  культуры  безопасности  жизнедеятельности  в  соответствии  с современными  потребностями  личности,  общества  и  государства,  что предполагает</w:t>
      </w:r>
      <w:r w:rsidR="00A7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следующих задач:</w:t>
      </w:r>
    </w:p>
    <w:p w:rsidR="0089102E" w:rsidRPr="0089102E" w:rsidRDefault="0089102E" w:rsidP="00A715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B5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построение</w:t>
      </w:r>
      <w:r w:rsidRPr="00891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модели  индивидуального  безопасного поведения на основе понимания необходимости ведения здорового образа  жизни,  причин,  механизмов  возникновения  и  возможных последствий различных опасных и чрезвычайных ситуаций, знаний и   умений   применять   необходимые   средства   и   приемы рационального и безопасного поведения при их проявлении;</w:t>
      </w:r>
    </w:p>
    <w:p w:rsidR="00A715FB" w:rsidRDefault="0089102E" w:rsidP="00A715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9102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91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активной  жизненной  позиции,  осознанное понимание значимости личного безопасного поведения в интересах безопасности личности, общества и государства;</w:t>
      </w:r>
    </w:p>
    <w:p w:rsidR="0089102E" w:rsidRPr="0089102E" w:rsidRDefault="0089102E" w:rsidP="00A715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2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и понимание роли государства и общества в решении задач обеспечения  национальной  безопасности  и  защиты  населения  от опасных  и  чрезвычайных  ситуаций  природного,  техногенного  и социального характера.</w:t>
      </w:r>
    </w:p>
    <w:p w:rsidR="00A715FB" w:rsidRDefault="00A715FB" w:rsidP="008F0A29">
      <w:pPr>
        <w:spacing w:after="0" w:line="360" w:lineRule="auto"/>
        <w:ind w:firstLine="357"/>
        <w:jc w:val="both"/>
      </w:pPr>
      <w:r w:rsidRPr="00C8154A">
        <w:rPr>
          <w:rFonts w:ascii="Times New Roman" w:hAnsi="Times New Roman" w:cs="Times New Roman"/>
          <w:sz w:val="24"/>
        </w:rPr>
        <w:t>Учебный предмет «</w:t>
      </w:r>
      <w:r w:rsidRPr="0089102E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 w:rsidRPr="00C8154A">
        <w:rPr>
          <w:rFonts w:ascii="Times New Roman" w:hAnsi="Times New Roman" w:cs="Times New Roman"/>
          <w:sz w:val="24"/>
        </w:rPr>
        <w:t>» входит в предметную область</w:t>
      </w:r>
      <w:r>
        <w:rPr>
          <w:rFonts w:ascii="Times New Roman" w:hAnsi="Times New Roman" w:cs="Times New Roman"/>
          <w:sz w:val="24"/>
        </w:rPr>
        <w:t xml:space="preserve"> </w:t>
      </w:r>
      <w:r w:rsidRPr="004761B8">
        <w:rPr>
          <w:rFonts w:ascii="Times New Roman" w:hAnsi="Times New Roman" w:cs="Times New Roman"/>
          <w:sz w:val="24"/>
        </w:rPr>
        <w:t>«</w:t>
      </w:r>
      <w:r w:rsidRPr="004761B8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Физическая культура и </w:t>
      </w:r>
      <w:r w:rsidRPr="004761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основы</w:t>
      </w:r>
      <w:r w:rsidRPr="004761B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761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безопасности</w:t>
      </w:r>
      <w:r w:rsidRPr="004761B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761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жизнедеятельности</w:t>
      </w:r>
      <w:r w:rsidRPr="004761B8">
        <w:rPr>
          <w:rFonts w:ascii="Times New Roman" w:hAnsi="Times New Roman" w:cs="Times New Roman"/>
          <w:sz w:val="24"/>
        </w:rPr>
        <w:t>»</w:t>
      </w:r>
      <w:r w:rsidRPr="00C8154A">
        <w:rPr>
          <w:rFonts w:ascii="Times New Roman" w:hAnsi="Times New Roman" w:cs="Times New Roman"/>
          <w:sz w:val="24"/>
        </w:rPr>
        <w:t xml:space="preserve">, является обязательным для изучения </w:t>
      </w:r>
      <w:r w:rsidRPr="00A715FB">
        <w:rPr>
          <w:rFonts w:ascii="Times New Roman" w:hAnsi="Times New Roman" w:cs="Times New Roman"/>
          <w:sz w:val="24"/>
        </w:rPr>
        <w:t>в 8-9 классах и на его изучение отводится 68 часов (по 1 часу в каждом классе 34 учебных недели).</w:t>
      </w:r>
      <w:r w:rsidRPr="0055594A">
        <w:t xml:space="preserve"> </w:t>
      </w:r>
    </w:p>
    <w:p w:rsidR="001B58F8" w:rsidRPr="00C8154A" w:rsidRDefault="001B58F8" w:rsidP="008F0A2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Рабочая программа содержит следующие разделы:</w:t>
      </w:r>
    </w:p>
    <w:p w:rsidR="001B58F8" w:rsidRPr="00D86EEB" w:rsidRDefault="001B58F8" w:rsidP="001B58F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86EEB">
        <w:rPr>
          <w:rFonts w:ascii="Times New Roman" w:hAnsi="Times New Roman"/>
          <w:sz w:val="24"/>
        </w:rPr>
        <w:t>Пояснительная записка</w:t>
      </w:r>
    </w:p>
    <w:p w:rsidR="001B58F8" w:rsidRDefault="001B58F8" w:rsidP="001B58F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предмета</w:t>
      </w:r>
    </w:p>
    <w:p w:rsidR="001B58F8" w:rsidRDefault="001B58F8" w:rsidP="001B58F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Планируемые результаты</w:t>
      </w:r>
    </w:p>
    <w:p w:rsidR="001B58F8" w:rsidRDefault="001B58F8" w:rsidP="001B58F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Тематическое планирование</w:t>
      </w:r>
    </w:p>
    <w:p w:rsidR="001B58F8" w:rsidRDefault="001B58F8" w:rsidP="001B58F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Поурочное планирование и ЦОР</w:t>
      </w:r>
    </w:p>
    <w:p w:rsidR="004761B8" w:rsidRPr="008F0A29" w:rsidRDefault="004761B8" w:rsidP="008F0A2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Учебно</w:t>
      </w:r>
      <w:proofErr w:type="spellEnd"/>
      <w:r>
        <w:rPr>
          <w:rFonts w:ascii="Times New Roman" w:hAnsi="Times New Roman"/>
          <w:sz w:val="24"/>
        </w:rPr>
        <w:t>–</w:t>
      </w:r>
      <w:r w:rsidR="001B58F8">
        <w:rPr>
          <w:rFonts w:ascii="Times New Roman" w:hAnsi="Times New Roman"/>
          <w:sz w:val="24"/>
        </w:rPr>
        <w:t>методическое обеспечение</w:t>
      </w:r>
    </w:p>
    <w:p w:rsidR="001B58F8" w:rsidRDefault="001B58F8" w:rsidP="001B5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Предусмотрены следующие виды контроля: </w:t>
      </w:r>
    </w:p>
    <w:p w:rsidR="003B3802" w:rsidRDefault="003B3802" w:rsidP="001B5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Практические работы:</w:t>
      </w:r>
    </w:p>
    <w:p w:rsidR="003B3802" w:rsidRDefault="003B3802" w:rsidP="001B5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 класс – 6</w:t>
      </w:r>
    </w:p>
    <w:p w:rsidR="003B3802" w:rsidRDefault="003B3802" w:rsidP="001B5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 класс - 5</w:t>
      </w:r>
    </w:p>
    <w:p w:rsidR="001B58F8" w:rsidRDefault="001B58F8" w:rsidP="001B5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Тематический контроль:</w:t>
      </w:r>
    </w:p>
    <w:p w:rsidR="001B58F8" w:rsidRDefault="003B3802" w:rsidP="001B5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 класс – 3</w:t>
      </w:r>
    </w:p>
    <w:p w:rsidR="001B58F8" w:rsidRDefault="001B58F8" w:rsidP="001B5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 класс – </w:t>
      </w:r>
      <w:r w:rsidR="003B3802">
        <w:rPr>
          <w:rFonts w:ascii="Times New Roman" w:hAnsi="Times New Roman" w:cs="Times New Roman"/>
          <w:sz w:val="24"/>
        </w:rPr>
        <w:t>3</w:t>
      </w:r>
    </w:p>
    <w:p w:rsidR="001B58F8" w:rsidRDefault="001B58F8" w:rsidP="001B58F8"/>
    <w:p w:rsidR="001B58F8" w:rsidRPr="001B58F8" w:rsidRDefault="001B58F8" w:rsidP="001B58F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1B58F8" w:rsidRPr="001B58F8" w:rsidSect="00412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A24D5"/>
    <w:multiLevelType w:val="hybridMultilevel"/>
    <w:tmpl w:val="069E3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9102E"/>
    <w:rsid w:val="00004A28"/>
    <w:rsid w:val="0009535D"/>
    <w:rsid w:val="001A1A6E"/>
    <w:rsid w:val="001B58F8"/>
    <w:rsid w:val="003B3802"/>
    <w:rsid w:val="00412B90"/>
    <w:rsid w:val="004761B8"/>
    <w:rsid w:val="00594ECE"/>
    <w:rsid w:val="0089102E"/>
    <w:rsid w:val="008F0A29"/>
    <w:rsid w:val="00A7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link w:val="a5"/>
    <w:uiPriority w:val="99"/>
    <w:locked/>
    <w:rsid w:val="0089102E"/>
    <w:rPr>
      <w:shd w:val="clear" w:color="auto" w:fill="FFFFFF"/>
    </w:rPr>
  </w:style>
  <w:style w:type="paragraph" w:styleId="a5">
    <w:name w:val="Body Text"/>
    <w:basedOn w:val="a"/>
    <w:link w:val="a4"/>
    <w:uiPriority w:val="99"/>
    <w:rsid w:val="0089102E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link w:val="a5"/>
    <w:uiPriority w:val="99"/>
    <w:semiHidden/>
    <w:rsid w:val="0089102E"/>
  </w:style>
  <w:style w:type="paragraph" w:styleId="a6">
    <w:name w:val="List Paragraph"/>
    <w:basedOn w:val="a"/>
    <w:uiPriority w:val="34"/>
    <w:qFormat/>
    <w:rsid w:val="001B58F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610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350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7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2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0963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4971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5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ZavuchPC</dc:creator>
  <cp:keywords/>
  <dc:description/>
  <cp:lastModifiedBy>ZavuchPC</cp:lastModifiedBy>
  <cp:revision>3</cp:revision>
  <dcterms:created xsi:type="dcterms:W3CDTF">2023-08-29T11:34:00Z</dcterms:created>
  <dcterms:modified xsi:type="dcterms:W3CDTF">2023-08-30T07:14:00Z</dcterms:modified>
</cp:coreProperties>
</file>