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19B22" w14:textId="77777777" w:rsidR="000214BC" w:rsidRPr="00195041" w:rsidRDefault="000214BC" w:rsidP="000214B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041">
        <w:rPr>
          <w:rStyle w:val="a6"/>
          <w:rFonts w:ascii="Times New Roman" w:eastAsia="WenQuanYi Micro Hei" w:hAnsi="Times New Roman" w:cs="Times New Roman"/>
          <w:b/>
          <w:sz w:val="24"/>
        </w:rPr>
        <w:t>Муниципальное казенное</w:t>
      </w:r>
      <w:r w:rsidRPr="00195041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учреждение</w:t>
      </w:r>
    </w:p>
    <w:p w14:paraId="560942B0" w14:textId="77777777" w:rsidR="000214BC" w:rsidRPr="00195041" w:rsidRDefault="000214BC" w:rsidP="000214B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041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№2 г.Олонца» </w:t>
      </w:r>
    </w:p>
    <w:p w14:paraId="3C5043E3" w14:textId="77777777" w:rsidR="000214BC" w:rsidRDefault="000214BC" w:rsidP="000214B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492F28" w14:textId="638BF6EB" w:rsidR="00632D9B" w:rsidRDefault="00632D9B" w:rsidP="000214B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A30D9E" w14:textId="77777777" w:rsidR="00632D9B" w:rsidRDefault="00632D9B" w:rsidP="000214B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4E1214" w14:textId="77777777" w:rsidR="000214BC" w:rsidRPr="00195041" w:rsidRDefault="000214BC" w:rsidP="000214B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18857F" w14:textId="77777777" w:rsidR="000214BC" w:rsidRPr="00195041" w:rsidRDefault="000214BC" w:rsidP="000214BC">
      <w:pPr>
        <w:pStyle w:val="a3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95041">
        <w:rPr>
          <w:rFonts w:ascii="Times New Roman" w:hAnsi="Times New Roman" w:cs="Times New Roman"/>
          <w:b/>
          <w:sz w:val="24"/>
          <w:szCs w:val="24"/>
        </w:rPr>
        <w:t>Согласовано:               Принято:                                  Утверждено:</w:t>
      </w:r>
    </w:p>
    <w:p w14:paraId="1FC63946" w14:textId="77777777" w:rsidR="000214BC" w:rsidRPr="00195041" w:rsidRDefault="000214BC" w:rsidP="000214B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95041">
        <w:rPr>
          <w:rFonts w:ascii="Times New Roman" w:hAnsi="Times New Roman" w:cs="Times New Roman"/>
          <w:b/>
          <w:sz w:val="24"/>
          <w:szCs w:val="24"/>
        </w:rPr>
        <w:t xml:space="preserve">Заседание МС            Педсовет № 01                           Директор школы:                          </w:t>
      </w:r>
    </w:p>
    <w:p w14:paraId="128FE7A2" w14:textId="5C595DAB" w:rsidR="000214BC" w:rsidRPr="00195041" w:rsidRDefault="000214BC" w:rsidP="000214B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9504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A745D">
        <w:rPr>
          <w:rFonts w:ascii="Times New Roman" w:hAnsi="Times New Roman" w:cs="Times New Roman"/>
          <w:b/>
          <w:sz w:val="24"/>
          <w:szCs w:val="24"/>
        </w:rPr>
        <w:t xml:space="preserve">30.08.2021 </w:t>
      </w:r>
      <w:r w:rsidRPr="00195041">
        <w:rPr>
          <w:rFonts w:ascii="Times New Roman" w:hAnsi="Times New Roman" w:cs="Times New Roman"/>
          <w:b/>
          <w:sz w:val="24"/>
          <w:szCs w:val="24"/>
        </w:rPr>
        <w:t xml:space="preserve">             от </w:t>
      </w:r>
      <w:r w:rsidR="005A745D">
        <w:rPr>
          <w:rFonts w:ascii="Times New Roman" w:hAnsi="Times New Roman" w:cs="Times New Roman"/>
          <w:b/>
          <w:sz w:val="24"/>
          <w:szCs w:val="24"/>
        </w:rPr>
        <w:t>31.08.2021</w:t>
      </w:r>
      <w:r w:rsidRPr="0019504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A745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95041">
        <w:rPr>
          <w:rFonts w:ascii="Times New Roman" w:hAnsi="Times New Roman" w:cs="Times New Roman"/>
          <w:b/>
          <w:sz w:val="24"/>
          <w:szCs w:val="24"/>
        </w:rPr>
        <w:t>________________</w:t>
      </w:r>
      <w:proofErr w:type="spellStart"/>
      <w:r w:rsidR="005A745D">
        <w:rPr>
          <w:rFonts w:ascii="Times New Roman" w:hAnsi="Times New Roman" w:cs="Times New Roman"/>
          <w:b/>
          <w:sz w:val="24"/>
          <w:szCs w:val="24"/>
        </w:rPr>
        <w:t>А.А.Фадеева</w:t>
      </w:r>
      <w:proofErr w:type="spellEnd"/>
    </w:p>
    <w:p w14:paraId="35B5E3FB" w14:textId="34B45289" w:rsidR="000214BC" w:rsidRPr="00195041" w:rsidRDefault="000214BC" w:rsidP="000214BC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0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приказ № </w:t>
      </w:r>
      <w:r w:rsidR="005A745D">
        <w:rPr>
          <w:rFonts w:ascii="Times New Roman" w:hAnsi="Times New Roman" w:cs="Times New Roman"/>
          <w:b/>
          <w:sz w:val="24"/>
          <w:szCs w:val="24"/>
        </w:rPr>
        <w:t>196 от 31.08.2021</w:t>
      </w:r>
    </w:p>
    <w:p w14:paraId="1DF7DB85" w14:textId="77777777" w:rsidR="000214BC" w:rsidRPr="00F074A2" w:rsidRDefault="000214BC" w:rsidP="000214BC">
      <w:pPr>
        <w:pStyle w:val="a3"/>
        <w:ind w:left="360"/>
        <w:jc w:val="center"/>
        <w:rPr>
          <w:b/>
        </w:rPr>
      </w:pPr>
    </w:p>
    <w:p w14:paraId="48AD2DCB" w14:textId="77777777" w:rsidR="000214BC" w:rsidRPr="00F0158C" w:rsidRDefault="000214BC" w:rsidP="000214B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6C2B298" w14:textId="77777777" w:rsidR="000214BC" w:rsidRPr="00F0158C" w:rsidRDefault="000214BC" w:rsidP="000214BC">
      <w:pPr>
        <w:pStyle w:val="a3"/>
        <w:tabs>
          <w:tab w:val="num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4A2FA2" w14:textId="77777777" w:rsidR="000214BC" w:rsidRPr="00F0158C" w:rsidRDefault="000214BC" w:rsidP="000214BC">
      <w:pPr>
        <w:pStyle w:val="a3"/>
        <w:tabs>
          <w:tab w:val="num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123F74" w14:textId="77777777" w:rsidR="00764455" w:rsidRDefault="000214BC" w:rsidP="000214BC">
      <w:pPr>
        <w:pStyle w:val="a3"/>
        <w:tabs>
          <w:tab w:val="num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041"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  <w:r w:rsidRPr="00195041">
        <w:rPr>
          <w:rStyle w:val="a6"/>
          <w:rFonts w:ascii="Times New Roman" w:eastAsia="WenQuanYi Micro Hei" w:hAnsi="Times New Roman" w:cs="Times New Roman"/>
          <w:b/>
          <w:sz w:val="24"/>
        </w:rPr>
        <w:br/>
      </w:r>
      <w:r w:rsidRPr="00195041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</w:p>
    <w:p w14:paraId="22192AAC" w14:textId="77777777" w:rsidR="000214BC" w:rsidRDefault="000214BC" w:rsidP="000214BC">
      <w:pPr>
        <w:pStyle w:val="a3"/>
        <w:tabs>
          <w:tab w:val="num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«РОСТ: развитие, общение, самооценка, творчество»</w:t>
      </w:r>
    </w:p>
    <w:p w14:paraId="3A86C0AE" w14:textId="77777777" w:rsidR="000214BC" w:rsidRPr="00195041" w:rsidRDefault="000214BC" w:rsidP="000214BC">
      <w:pPr>
        <w:pStyle w:val="a3"/>
        <w:tabs>
          <w:tab w:val="num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социальной направленности</w:t>
      </w:r>
    </w:p>
    <w:p w14:paraId="5E9AB5E4" w14:textId="77777777" w:rsidR="000E26BA" w:rsidRPr="00F0158C" w:rsidRDefault="000E26BA" w:rsidP="000214BC">
      <w:pPr>
        <w:pStyle w:val="a3"/>
        <w:tabs>
          <w:tab w:val="num" w:pos="851"/>
        </w:tabs>
        <w:rPr>
          <w:rFonts w:ascii="Times New Roman" w:hAnsi="Times New Roman" w:cs="Times New Roman"/>
          <w:b/>
          <w:sz w:val="24"/>
          <w:szCs w:val="24"/>
        </w:rPr>
      </w:pPr>
    </w:p>
    <w:p w14:paraId="7040CE22" w14:textId="5F139ED0" w:rsidR="000E26BA" w:rsidRPr="000214BC" w:rsidRDefault="00074B2B" w:rsidP="000214BC">
      <w:pPr>
        <w:pStyle w:val="a3"/>
        <w:tabs>
          <w:tab w:val="num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4BC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0214BC">
        <w:rPr>
          <w:rFonts w:ascii="Times New Roman" w:hAnsi="Times New Roman" w:cs="Times New Roman"/>
          <w:b/>
          <w:sz w:val="24"/>
          <w:szCs w:val="24"/>
        </w:rPr>
        <w:t>1</w:t>
      </w:r>
      <w:r w:rsidR="00E41B8E">
        <w:rPr>
          <w:rFonts w:ascii="Times New Roman" w:hAnsi="Times New Roman" w:cs="Times New Roman"/>
          <w:b/>
          <w:sz w:val="24"/>
          <w:szCs w:val="24"/>
        </w:rPr>
        <w:t>-</w:t>
      </w:r>
      <w:r w:rsidR="00E02B6B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0214B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0214BC" w:rsidRPr="000214BC">
        <w:rPr>
          <w:rFonts w:ascii="Times New Roman" w:hAnsi="Times New Roman" w:cs="Times New Roman"/>
          <w:b/>
          <w:sz w:val="24"/>
          <w:szCs w:val="24"/>
        </w:rPr>
        <w:t>а</w:t>
      </w:r>
    </w:p>
    <w:p w14:paraId="0130D42F" w14:textId="77777777" w:rsidR="00074B2B" w:rsidRPr="002835CF" w:rsidRDefault="00074B2B" w:rsidP="00074B2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835CF">
        <w:rPr>
          <w:rFonts w:ascii="Times New Roman" w:hAnsi="Times New Roman" w:cs="Times New Roman"/>
          <w:sz w:val="28"/>
          <w:szCs w:val="28"/>
        </w:rPr>
        <w:t xml:space="preserve">рограмма составлена на основе программы </w:t>
      </w:r>
      <w:proofErr w:type="spellStart"/>
      <w:r w:rsidRPr="002835CF">
        <w:rPr>
          <w:rFonts w:ascii="Times New Roman" w:hAnsi="Times New Roman" w:cs="Times New Roman"/>
          <w:sz w:val="28"/>
          <w:szCs w:val="28"/>
        </w:rPr>
        <w:t>Е.Г.Конновой</w:t>
      </w:r>
      <w:proofErr w:type="spellEnd"/>
      <w:r w:rsidRPr="002835CF">
        <w:rPr>
          <w:rFonts w:ascii="Times New Roman" w:hAnsi="Times New Roman" w:cs="Times New Roman"/>
          <w:sz w:val="28"/>
          <w:szCs w:val="28"/>
        </w:rPr>
        <w:t xml:space="preserve"> «РОСТ: развитие, общение, самооценка, творчество» допущена к использованию в образовательном процессе приказом Минобрнауки России №729 от 14.12.2009 года</w:t>
      </w:r>
    </w:p>
    <w:p w14:paraId="4948BCDB" w14:textId="0B0410A1" w:rsidR="000E26BA" w:rsidRPr="000214BC" w:rsidRDefault="00074B2B" w:rsidP="000E26BA">
      <w:pPr>
        <w:pStyle w:val="a3"/>
        <w:tabs>
          <w:tab w:val="num" w:pos="851"/>
        </w:tabs>
        <w:ind w:left="709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4BC">
        <w:rPr>
          <w:rFonts w:ascii="Times New Roman" w:hAnsi="Times New Roman" w:cs="Times New Roman"/>
          <w:b/>
          <w:sz w:val="24"/>
          <w:szCs w:val="24"/>
        </w:rPr>
        <w:t>С</w:t>
      </w:r>
      <w:r w:rsidR="000E26BA" w:rsidRPr="000214BC">
        <w:rPr>
          <w:rFonts w:ascii="Times New Roman" w:hAnsi="Times New Roman" w:cs="Times New Roman"/>
          <w:b/>
          <w:sz w:val="24"/>
          <w:szCs w:val="24"/>
        </w:rPr>
        <w:t>р</w:t>
      </w:r>
      <w:r w:rsidR="00E41B8E">
        <w:rPr>
          <w:rFonts w:ascii="Times New Roman" w:hAnsi="Times New Roman" w:cs="Times New Roman"/>
          <w:b/>
          <w:sz w:val="24"/>
          <w:szCs w:val="24"/>
        </w:rPr>
        <w:t xml:space="preserve">ок реализации: </w:t>
      </w:r>
      <w:r w:rsidR="00E02B6B">
        <w:rPr>
          <w:rFonts w:ascii="Times New Roman" w:hAnsi="Times New Roman" w:cs="Times New Roman"/>
          <w:b/>
          <w:sz w:val="24"/>
          <w:szCs w:val="24"/>
        </w:rPr>
        <w:t>4</w:t>
      </w:r>
      <w:r w:rsidR="000E26BA" w:rsidRPr="000214B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41B8E">
        <w:rPr>
          <w:rFonts w:ascii="Times New Roman" w:hAnsi="Times New Roman" w:cs="Times New Roman"/>
          <w:b/>
          <w:sz w:val="24"/>
          <w:szCs w:val="24"/>
        </w:rPr>
        <w:t>а</w:t>
      </w:r>
    </w:p>
    <w:p w14:paraId="0681F6BA" w14:textId="77777777" w:rsidR="002835CF" w:rsidRPr="000214BC" w:rsidRDefault="002835CF" w:rsidP="000214BC">
      <w:pPr>
        <w:pStyle w:val="a3"/>
        <w:tabs>
          <w:tab w:val="num" w:pos="851"/>
        </w:tabs>
        <w:ind w:left="709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4BC">
        <w:rPr>
          <w:rFonts w:ascii="Times New Roman" w:hAnsi="Times New Roman" w:cs="Times New Roman"/>
          <w:b/>
          <w:sz w:val="24"/>
          <w:szCs w:val="24"/>
        </w:rPr>
        <w:t xml:space="preserve">Разработал:учитель начальных классов </w:t>
      </w:r>
    </w:p>
    <w:p w14:paraId="42E3025B" w14:textId="77777777" w:rsidR="002835CF" w:rsidRPr="000214BC" w:rsidRDefault="002835CF" w:rsidP="002835CF">
      <w:pPr>
        <w:pStyle w:val="a3"/>
        <w:tabs>
          <w:tab w:val="num" w:pos="851"/>
        </w:tabs>
        <w:ind w:left="709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4BC">
        <w:rPr>
          <w:rFonts w:ascii="Times New Roman" w:hAnsi="Times New Roman" w:cs="Times New Roman"/>
          <w:b/>
          <w:sz w:val="24"/>
          <w:szCs w:val="24"/>
        </w:rPr>
        <w:t xml:space="preserve">Ляккоева Арина Михайловна </w:t>
      </w:r>
    </w:p>
    <w:p w14:paraId="19DE2D29" w14:textId="77777777" w:rsidR="000E26BA" w:rsidRPr="00F95CA4" w:rsidRDefault="000E26BA" w:rsidP="000E26BA">
      <w:pPr>
        <w:pStyle w:val="a3"/>
        <w:tabs>
          <w:tab w:val="num" w:pos="851"/>
        </w:tabs>
        <w:ind w:left="709" w:hanging="567"/>
        <w:jc w:val="center"/>
        <w:rPr>
          <w:rFonts w:ascii="Times New Roman" w:hAnsi="Times New Roman" w:cs="Times New Roman"/>
          <w:sz w:val="28"/>
          <w:szCs w:val="28"/>
        </w:rPr>
      </w:pPr>
    </w:p>
    <w:p w14:paraId="7B773809" w14:textId="77777777" w:rsidR="000E26BA" w:rsidRPr="00F95CA4" w:rsidRDefault="000E26BA" w:rsidP="000E26BA">
      <w:pPr>
        <w:pStyle w:val="a3"/>
        <w:tabs>
          <w:tab w:val="num" w:pos="851"/>
        </w:tabs>
        <w:ind w:left="709" w:hanging="567"/>
        <w:jc w:val="center"/>
        <w:rPr>
          <w:rFonts w:ascii="Times New Roman" w:hAnsi="Times New Roman" w:cs="Times New Roman"/>
          <w:sz w:val="28"/>
          <w:szCs w:val="28"/>
        </w:rPr>
      </w:pPr>
    </w:p>
    <w:p w14:paraId="27ADAFAD" w14:textId="77777777" w:rsidR="000E26BA" w:rsidRPr="00F95CA4" w:rsidRDefault="000E26BA" w:rsidP="000E26BA">
      <w:pPr>
        <w:pStyle w:val="a3"/>
        <w:tabs>
          <w:tab w:val="num" w:pos="851"/>
        </w:tabs>
        <w:ind w:left="709" w:hanging="567"/>
        <w:jc w:val="center"/>
        <w:rPr>
          <w:rFonts w:ascii="Times New Roman" w:hAnsi="Times New Roman" w:cs="Times New Roman"/>
          <w:sz w:val="28"/>
          <w:szCs w:val="28"/>
        </w:rPr>
      </w:pPr>
    </w:p>
    <w:p w14:paraId="4D3943CF" w14:textId="77777777" w:rsidR="000E26BA" w:rsidRDefault="000E26BA" w:rsidP="000E26BA">
      <w:pPr>
        <w:pStyle w:val="a3"/>
        <w:tabs>
          <w:tab w:val="num" w:pos="851"/>
        </w:tabs>
        <w:ind w:left="709" w:hanging="567"/>
        <w:jc w:val="center"/>
        <w:rPr>
          <w:rFonts w:ascii="Times New Roman" w:hAnsi="Times New Roman" w:cs="Times New Roman"/>
          <w:sz w:val="28"/>
          <w:szCs w:val="28"/>
        </w:rPr>
      </w:pPr>
    </w:p>
    <w:p w14:paraId="0F6200D5" w14:textId="77777777" w:rsidR="000214BC" w:rsidRDefault="000214BC" w:rsidP="005A745D">
      <w:pPr>
        <w:pStyle w:val="a3"/>
        <w:tabs>
          <w:tab w:val="num" w:pos="851"/>
        </w:tabs>
        <w:rPr>
          <w:rFonts w:ascii="Times New Roman" w:hAnsi="Times New Roman" w:cs="Times New Roman"/>
          <w:sz w:val="28"/>
          <w:szCs w:val="28"/>
        </w:rPr>
      </w:pPr>
    </w:p>
    <w:p w14:paraId="3DC6AFA4" w14:textId="77777777" w:rsidR="000214BC" w:rsidRPr="00F95CA4" w:rsidRDefault="000214BC" w:rsidP="00632D9B">
      <w:pPr>
        <w:pStyle w:val="a3"/>
        <w:tabs>
          <w:tab w:val="num" w:pos="851"/>
        </w:tabs>
        <w:rPr>
          <w:rFonts w:ascii="Times New Roman" w:hAnsi="Times New Roman" w:cs="Times New Roman"/>
          <w:sz w:val="28"/>
          <w:szCs w:val="28"/>
        </w:rPr>
      </w:pPr>
    </w:p>
    <w:p w14:paraId="0A4CEC44" w14:textId="4D1E1CDC" w:rsidR="000E26BA" w:rsidRPr="000214BC" w:rsidRDefault="000E26BA" w:rsidP="000E26BA">
      <w:pPr>
        <w:pStyle w:val="a3"/>
        <w:tabs>
          <w:tab w:val="num" w:pos="851"/>
        </w:tabs>
        <w:ind w:left="709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4BC">
        <w:rPr>
          <w:rFonts w:ascii="Times New Roman" w:hAnsi="Times New Roman" w:cs="Times New Roman"/>
          <w:b/>
          <w:sz w:val="24"/>
          <w:szCs w:val="24"/>
        </w:rPr>
        <w:t>Олонец, 20</w:t>
      </w:r>
      <w:r w:rsidR="005A745D">
        <w:rPr>
          <w:rFonts w:ascii="Times New Roman" w:hAnsi="Times New Roman" w:cs="Times New Roman"/>
          <w:b/>
          <w:sz w:val="24"/>
          <w:szCs w:val="24"/>
        </w:rPr>
        <w:t>21</w:t>
      </w:r>
      <w:r w:rsidRPr="000214BC">
        <w:rPr>
          <w:rFonts w:ascii="Times New Roman" w:hAnsi="Times New Roman" w:cs="Times New Roman"/>
          <w:b/>
          <w:sz w:val="24"/>
          <w:szCs w:val="24"/>
        </w:rPr>
        <w:t>год</w:t>
      </w:r>
    </w:p>
    <w:p w14:paraId="44109D55" w14:textId="77777777" w:rsidR="000E26BA" w:rsidRPr="00603A4C" w:rsidRDefault="000E26BA" w:rsidP="00F95CA4">
      <w:pPr>
        <w:pageBreakBefore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3A4C">
        <w:rPr>
          <w:rFonts w:ascii="Times New Roman" w:hAnsi="Times New Roman" w:cs="Times New Roman"/>
          <w:b/>
          <w:sz w:val="28"/>
          <w:szCs w:val="28"/>
        </w:rPr>
        <w:lastRenderedPageBreak/>
        <w:t>2.Пояснительная записка</w:t>
      </w:r>
    </w:p>
    <w:p w14:paraId="4C709B4C" w14:textId="77777777" w:rsidR="000E26BA" w:rsidRPr="00603A4C" w:rsidRDefault="000E26BA" w:rsidP="00F95C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A4C">
        <w:rPr>
          <w:rFonts w:ascii="Times New Roman" w:hAnsi="Times New Roman" w:cs="Times New Roman"/>
          <w:sz w:val="28"/>
          <w:szCs w:val="28"/>
        </w:rPr>
        <w:t xml:space="preserve">Направленность программы – научно-познавательная и художественно-эстетическая. Основные виды деятельности – игровая и познавательная. </w:t>
      </w:r>
    </w:p>
    <w:p w14:paraId="17028F26" w14:textId="77777777" w:rsidR="000E26BA" w:rsidRPr="00603A4C" w:rsidRDefault="000E26BA" w:rsidP="00B3686A">
      <w:pPr>
        <w:pStyle w:val="a9"/>
        <w:shd w:val="clear" w:color="auto" w:fill="FFFFFF"/>
        <w:ind w:firstLine="709"/>
        <w:jc w:val="both"/>
        <w:rPr>
          <w:sz w:val="28"/>
          <w:szCs w:val="28"/>
        </w:rPr>
      </w:pPr>
      <w:bookmarkStart w:id="0" w:name="__DdeLink__533_1066097325"/>
      <w:bookmarkEnd w:id="0"/>
      <w:r w:rsidRPr="00603A4C">
        <w:rPr>
          <w:sz w:val="28"/>
          <w:szCs w:val="28"/>
        </w:rPr>
        <w:t>Актуальность настоящей программы состоит в том, что она создает условия для социальной адаптации при начале обучения в школе, творческой самореализации личности ребёнка.</w:t>
      </w:r>
      <w:r w:rsidR="00B3686A" w:rsidRPr="00B3686A">
        <w:rPr>
          <w:color w:val="000000"/>
          <w:sz w:val="28"/>
          <w:szCs w:val="28"/>
          <w:shd w:val="clear" w:color="auto" w:fill="FFFFFF"/>
          <w:lang w:bidi="he-IL"/>
        </w:rPr>
        <w:t>С каждым годом растет число детей, у которых обнаруживаются стойкие трудности в обучении. По статистическим данным исследований количество таких учащихся составляет 20-30%. Несформированность всех компонентов речи, является серьезным препятствием для усвоения обучающимися программного материала по русскому языку, так как нескорректированные стороны устной речи чаще всего находят отражение в чтении и письме. Этим детям необходимы дополнительные занятия по развитию устной речи. Программа не является дублированием образовательной программы по русскому языку.</w:t>
      </w:r>
    </w:p>
    <w:p w14:paraId="583A64CB" w14:textId="77777777" w:rsidR="00B3686A" w:rsidRDefault="000E26BA" w:rsidP="00B3686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A4C">
        <w:rPr>
          <w:rFonts w:ascii="Times New Roman" w:hAnsi="Times New Roman" w:cs="Times New Roman"/>
          <w:sz w:val="28"/>
          <w:szCs w:val="28"/>
        </w:rPr>
        <w:t>Содержание деятельности учащихся начальных классов во внеурочное время – это, прежде всего, единство познавательной и игровой деятельности. В игре, наполненной интересным познавательным материалом, дети получают возможность развивать свои личностные, познавательные, коммуникативные компетенции, проявляют себя эмоционально.</w:t>
      </w:r>
    </w:p>
    <w:p w14:paraId="53399E3B" w14:textId="77777777" w:rsidR="000E26BA" w:rsidRPr="00603A4C" w:rsidRDefault="000E26BA" w:rsidP="00F95CA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3A4C">
        <w:rPr>
          <w:rFonts w:ascii="Times New Roman" w:hAnsi="Times New Roman" w:cs="Times New Roman"/>
          <w:b/>
          <w:sz w:val="28"/>
          <w:szCs w:val="28"/>
        </w:rPr>
        <w:t>Цели курса</w:t>
      </w:r>
    </w:p>
    <w:p w14:paraId="64781925" w14:textId="77777777" w:rsidR="000E26BA" w:rsidRPr="00603A4C" w:rsidRDefault="000E26BA" w:rsidP="00F95CA4">
      <w:pPr>
        <w:pStyle w:val="1"/>
        <w:numPr>
          <w:ilvl w:val="0"/>
          <w:numId w:val="1"/>
        </w:numPr>
        <w:tabs>
          <w:tab w:val="clear" w:pos="708"/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A4C">
        <w:rPr>
          <w:rFonts w:ascii="Times New Roman" w:hAnsi="Times New Roman" w:cs="Times New Roman"/>
          <w:sz w:val="28"/>
          <w:szCs w:val="28"/>
        </w:rPr>
        <w:t>создание условий для достижения обучающимися необходимого для жизни в обществе социального опыта, для многогранного развития и социализации в свободное от учёбы время;</w:t>
      </w:r>
    </w:p>
    <w:p w14:paraId="6E6986DE" w14:textId="77777777" w:rsidR="000E26BA" w:rsidRPr="00603A4C" w:rsidRDefault="000E26BA" w:rsidP="00F95CA4">
      <w:pPr>
        <w:pStyle w:val="1"/>
        <w:numPr>
          <w:ilvl w:val="0"/>
          <w:numId w:val="1"/>
        </w:numPr>
        <w:tabs>
          <w:tab w:val="clear" w:pos="708"/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A4C">
        <w:rPr>
          <w:rFonts w:ascii="Times New Roman" w:hAnsi="Times New Roman" w:cs="Times New Roman"/>
          <w:sz w:val="28"/>
          <w:szCs w:val="28"/>
        </w:rPr>
        <w:t>создание воспитывающей среды, обеспечивающей активизацию социальных, интеллектуальных интересов учащихся в свободное время, формирование и развитие здоровой, творчески растущей личности.</w:t>
      </w:r>
    </w:p>
    <w:p w14:paraId="6167D81A" w14:textId="77777777" w:rsidR="000E26BA" w:rsidRPr="00B3686A" w:rsidRDefault="000E26BA" w:rsidP="00F95CA4">
      <w:pPr>
        <w:spacing w:line="24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86A">
        <w:rPr>
          <w:rFonts w:ascii="Times New Roman" w:hAnsi="Times New Roman" w:cs="Times New Roman"/>
          <w:b/>
          <w:sz w:val="28"/>
          <w:szCs w:val="28"/>
        </w:rPr>
        <w:t>Задачи курса</w:t>
      </w:r>
    </w:p>
    <w:p w14:paraId="67DA352F" w14:textId="77777777" w:rsidR="00B3686A" w:rsidRPr="00B3686A" w:rsidRDefault="00B3686A" w:rsidP="00B3686A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3686A">
        <w:rPr>
          <w:rFonts w:ascii="Times New Roman" w:hAnsi="Times New Roman" w:cs="Times New Roman"/>
          <w:i/>
          <w:sz w:val="28"/>
          <w:szCs w:val="28"/>
        </w:rPr>
        <w:t>Обучающие</w:t>
      </w:r>
    </w:p>
    <w:p w14:paraId="393740D0" w14:textId="77777777" w:rsidR="00B3686A" w:rsidRPr="00B3686A" w:rsidRDefault="00B3686A" w:rsidP="00B368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686A">
        <w:rPr>
          <w:rFonts w:ascii="Times New Roman" w:hAnsi="Times New Roman" w:cs="Times New Roman"/>
          <w:sz w:val="28"/>
          <w:szCs w:val="28"/>
        </w:rPr>
        <w:t>1.Формирование фонематических процессов.</w:t>
      </w:r>
    </w:p>
    <w:p w14:paraId="17BE4541" w14:textId="77777777" w:rsidR="00B3686A" w:rsidRPr="00B3686A" w:rsidRDefault="00B3686A" w:rsidP="00B36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86A">
        <w:rPr>
          <w:rFonts w:ascii="Times New Roman" w:hAnsi="Times New Roman" w:cs="Times New Roman"/>
          <w:sz w:val="28"/>
          <w:szCs w:val="28"/>
        </w:rPr>
        <w:t xml:space="preserve">2. Формирование  грамматического строя речи </w:t>
      </w:r>
    </w:p>
    <w:p w14:paraId="79739258" w14:textId="77777777" w:rsidR="00B3686A" w:rsidRPr="00B3686A" w:rsidRDefault="00B3686A" w:rsidP="00B36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86A">
        <w:rPr>
          <w:rFonts w:ascii="Times New Roman" w:hAnsi="Times New Roman" w:cs="Times New Roman"/>
          <w:sz w:val="28"/>
          <w:szCs w:val="28"/>
        </w:rPr>
        <w:t>3. Уточнение и расширение лексического запаса.</w:t>
      </w:r>
      <w:r w:rsidRPr="00B3686A">
        <w:rPr>
          <w:rFonts w:ascii="Times New Roman" w:hAnsi="Times New Roman" w:cs="Times New Roman"/>
          <w:sz w:val="28"/>
          <w:szCs w:val="28"/>
        </w:rPr>
        <w:tab/>
      </w:r>
    </w:p>
    <w:p w14:paraId="61C241F6" w14:textId="77777777" w:rsidR="00B3686A" w:rsidRPr="00B3686A" w:rsidRDefault="00B3686A" w:rsidP="00B36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86A">
        <w:rPr>
          <w:rFonts w:ascii="Times New Roman" w:hAnsi="Times New Roman" w:cs="Times New Roman"/>
          <w:sz w:val="28"/>
          <w:szCs w:val="28"/>
        </w:rPr>
        <w:t xml:space="preserve">4. Формирование полноценной связной речи. </w:t>
      </w:r>
    </w:p>
    <w:p w14:paraId="74696E47" w14:textId="77777777" w:rsidR="00B3686A" w:rsidRPr="00B3686A" w:rsidRDefault="00B3686A" w:rsidP="00B36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86A"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14:paraId="0BB899ED" w14:textId="77777777" w:rsidR="000E26BA" w:rsidRPr="00B3686A" w:rsidRDefault="000E26BA" w:rsidP="00F95CA4">
      <w:pPr>
        <w:pStyle w:val="1"/>
        <w:numPr>
          <w:ilvl w:val="0"/>
          <w:numId w:val="2"/>
        </w:numPr>
        <w:tabs>
          <w:tab w:val="clear" w:pos="708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86A">
        <w:rPr>
          <w:rFonts w:ascii="Times New Roman" w:hAnsi="Times New Roman" w:cs="Times New Roman"/>
          <w:sz w:val="28"/>
          <w:szCs w:val="28"/>
        </w:rPr>
        <w:t>Формирование у обучающихся начальных классов умения ориентироваться в новой социальной среде.</w:t>
      </w:r>
    </w:p>
    <w:p w14:paraId="43F5BD96" w14:textId="77777777" w:rsidR="000E26BA" w:rsidRPr="00B3686A" w:rsidRDefault="000E26BA" w:rsidP="00F95CA4">
      <w:pPr>
        <w:pStyle w:val="1"/>
        <w:numPr>
          <w:ilvl w:val="0"/>
          <w:numId w:val="2"/>
        </w:numPr>
        <w:tabs>
          <w:tab w:val="clear" w:pos="708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86A">
        <w:rPr>
          <w:rFonts w:ascii="Times New Roman" w:hAnsi="Times New Roman" w:cs="Times New Roman"/>
          <w:sz w:val="28"/>
          <w:szCs w:val="28"/>
        </w:rPr>
        <w:lastRenderedPageBreak/>
        <w:t>Формирование положительной «Я - концепции».</w:t>
      </w:r>
    </w:p>
    <w:p w14:paraId="45770EF0" w14:textId="77777777" w:rsidR="000E26BA" w:rsidRPr="00B3686A" w:rsidRDefault="000E26BA" w:rsidP="00F95CA4">
      <w:pPr>
        <w:pStyle w:val="1"/>
        <w:numPr>
          <w:ilvl w:val="0"/>
          <w:numId w:val="2"/>
        </w:numPr>
        <w:tabs>
          <w:tab w:val="clear" w:pos="708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86A">
        <w:rPr>
          <w:rFonts w:ascii="Times New Roman" w:hAnsi="Times New Roman" w:cs="Times New Roman"/>
          <w:sz w:val="28"/>
          <w:szCs w:val="28"/>
        </w:rPr>
        <w:t>Формирование коммуникативной культуры, умения общаться и сотрудничать.</w:t>
      </w:r>
    </w:p>
    <w:p w14:paraId="0384F92A" w14:textId="77777777" w:rsidR="000E26BA" w:rsidRPr="00B3686A" w:rsidRDefault="000E26BA" w:rsidP="00F95CA4">
      <w:pPr>
        <w:pStyle w:val="1"/>
        <w:numPr>
          <w:ilvl w:val="0"/>
          <w:numId w:val="2"/>
        </w:numPr>
        <w:tabs>
          <w:tab w:val="clear" w:pos="708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86A">
        <w:rPr>
          <w:rFonts w:ascii="Times New Roman" w:hAnsi="Times New Roman" w:cs="Times New Roman"/>
          <w:sz w:val="28"/>
          <w:szCs w:val="28"/>
        </w:rPr>
        <w:t>Развитие навыков рефлексивных действий.</w:t>
      </w:r>
    </w:p>
    <w:p w14:paraId="1F5769EC" w14:textId="77777777" w:rsidR="000E26BA" w:rsidRPr="00B3686A" w:rsidRDefault="000E26BA" w:rsidP="00F95CA4">
      <w:pPr>
        <w:pStyle w:val="1"/>
        <w:numPr>
          <w:ilvl w:val="0"/>
          <w:numId w:val="2"/>
        </w:numPr>
        <w:tabs>
          <w:tab w:val="clear" w:pos="708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86A">
        <w:rPr>
          <w:rFonts w:ascii="Times New Roman" w:hAnsi="Times New Roman" w:cs="Times New Roman"/>
          <w:sz w:val="28"/>
          <w:szCs w:val="28"/>
        </w:rPr>
        <w:t>Знакомство обучающихся с некоторыми видами декоративно-прикладного творчества.</w:t>
      </w:r>
    </w:p>
    <w:p w14:paraId="778735E8" w14:textId="77777777" w:rsidR="00B3686A" w:rsidRPr="00B3686A" w:rsidRDefault="000E26BA" w:rsidP="00F95CA4">
      <w:pPr>
        <w:pStyle w:val="1"/>
        <w:numPr>
          <w:ilvl w:val="0"/>
          <w:numId w:val="2"/>
        </w:numPr>
        <w:tabs>
          <w:tab w:val="clear" w:pos="708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86A">
        <w:rPr>
          <w:rFonts w:ascii="Times New Roman" w:hAnsi="Times New Roman" w:cs="Times New Roman"/>
          <w:sz w:val="28"/>
          <w:szCs w:val="28"/>
        </w:rPr>
        <w:t>Развитие творческих способностей личности ребёнка, фантазии и воображения.</w:t>
      </w:r>
    </w:p>
    <w:p w14:paraId="192C07CF" w14:textId="77777777" w:rsidR="000E26BA" w:rsidRPr="00B3686A" w:rsidRDefault="00B3686A" w:rsidP="00F95CA4">
      <w:pPr>
        <w:pStyle w:val="1"/>
        <w:numPr>
          <w:ilvl w:val="0"/>
          <w:numId w:val="2"/>
        </w:numPr>
        <w:tabs>
          <w:tab w:val="clear" w:pos="708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86A">
        <w:rPr>
          <w:rFonts w:ascii="Times New Roman" w:hAnsi="Times New Roman" w:cs="Times New Roman"/>
          <w:sz w:val="28"/>
          <w:szCs w:val="28"/>
        </w:rPr>
        <w:t>Способствовать мотивации к позитивному развитию диалогической речи.</w:t>
      </w:r>
    </w:p>
    <w:p w14:paraId="493453DC" w14:textId="77777777" w:rsidR="00B3686A" w:rsidRPr="00B3686A" w:rsidRDefault="00B3686A" w:rsidP="00B3686A">
      <w:pPr>
        <w:tabs>
          <w:tab w:val="clear" w:pos="708"/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86A">
        <w:rPr>
          <w:rFonts w:ascii="Times New Roman" w:hAnsi="Times New Roman" w:cs="Times New Roman"/>
          <w:sz w:val="28"/>
          <w:szCs w:val="28"/>
        </w:rPr>
        <w:t xml:space="preserve">В связи с переходом на новый образовательный стандарт в настоящее время внеурочная деятельность является неотъемлемой частью учебно-воспитательного процесса и одной из форм организации свободного времени учащихся. </w:t>
      </w:r>
    </w:p>
    <w:p w14:paraId="7781F995" w14:textId="77777777" w:rsidR="000E26BA" w:rsidRPr="000E26BA" w:rsidRDefault="000E26BA" w:rsidP="00F95CA4">
      <w:pPr>
        <w:tabs>
          <w:tab w:val="clear" w:pos="708"/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>Данная программа способствует раскрытию индивидуальных способностей ребёнка, которые не всегда удаётся выявить на уроке, развитию у детей интереса к различным видам деятельности, желанию активно участвовать в одобряемой деятельности. Каждый вид деятельности – творческий, познавательный, игровой – обогащает коммуникативный опыт школьников. Занятия направлены на то, чтобы каждый ученик мог ощутить свою уникальность и востребованность.</w:t>
      </w:r>
    </w:p>
    <w:p w14:paraId="5050C117" w14:textId="77777777" w:rsidR="000E26BA" w:rsidRDefault="000E26BA" w:rsidP="00F95CA4">
      <w:pPr>
        <w:tabs>
          <w:tab w:val="clear" w:pos="708"/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>Занятия могут проводиться не только учителями общеобразовательных учреждений, но и педагогами учреждений дополнительного образования или родителями.</w:t>
      </w:r>
    </w:p>
    <w:p w14:paraId="450C61DA" w14:textId="77777777" w:rsidR="000E26BA" w:rsidRPr="00603A4C" w:rsidRDefault="000E26BA" w:rsidP="00F95C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ориентирована на учащихся 1 класса (7-8 лет). </w:t>
      </w:r>
      <w:r w:rsidRPr="00603A4C">
        <w:rPr>
          <w:rFonts w:ascii="Times New Roman" w:hAnsi="Times New Roman" w:cs="Times New Roman"/>
          <w:sz w:val="28"/>
          <w:szCs w:val="28"/>
        </w:rPr>
        <w:t>Программа рассчитана на 33 часа, 1 час в неделю</w:t>
      </w:r>
      <w:r>
        <w:rPr>
          <w:rFonts w:ascii="Times New Roman" w:hAnsi="Times New Roman" w:cs="Times New Roman"/>
          <w:sz w:val="28"/>
          <w:szCs w:val="28"/>
        </w:rPr>
        <w:t>, продолжительностью 35-45 минут.</w:t>
      </w:r>
    </w:p>
    <w:p w14:paraId="0712C183" w14:textId="77777777" w:rsidR="000E26BA" w:rsidRPr="00603A4C" w:rsidRDefault="000E26BA" w:rsidP="00F95C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A4C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14:paraId="759685D8" w14:textId="77777777" w:rsidR="000E26BA" w:rsidRPr="00603A4C" w:rsidRDefault="000E26BA" w:rsidP="00F95CA4">
      <w:pPr>
        <w:pStyle w:val="1"/>
        <w:numPr>
          <w:ilvl w:val="0"/>
          <w:numId w:val="3"/>
        </w:numPr>
        <w:tabs>
          <w:tab w:val="clear" w:pos="708"/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03A4C">
        <w:rPr>
          <w:rFonts w:ascii="Times New Roman" w:hAnsi="Times New Roman" w:cs="Times New Roman"/>
          <w:sz w:val="28"/>
          <w:szCs w:val="28"/>
        </w:rPr>
        <w:t>улучшение психологической и социальной комфортности в классном коллективе;</w:t>
      </w:r>
    </w:p>
    <w:p w14:paraId="2A99A5B5" w14:textId="77777777" w:rsidR="000E26BA" w:rsidRPr="00603A4C" w:rsidRDefault="000E26BA" w:rsidP="00F95CA4">
      <w:pPr>
        <w:pStyle w:val="1"/>
        <w:numPr>
          <w:ilvl w:val="0"/>
          <w:numId w:val="3"/>
        </w:numPr>
        <w:tabs>
          <w:tab w:val="clear" w:pos="708"/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03A4C">
        <w:rPr>
          <w:rFonts w:ascii="Times New Roman" w:hAnsi="Times New Roman" w:cs="Times New Roman"/>
          <w:sz w:val="28"/>
          <w:szCs w:val="28"/>
        </w:rPr>
        <w:t>развитие творческой и познавательной активности каждого ребёнка;</w:t>
      </w:r>
    </w:p>
    <w:p w14:paraId="6376DC81" w14:textId="77777777" w:rsidR="000E26BA" w:rsidRDefault="000E26BA" w:rsidP="00F95CA4">
      <w:pPr>
        <w:pStyle w:val="1"/>
        <w:numPr>
          <w:ilvl w:val="0"/>
          <w:numId w:val="3"/>
        </w:numPr>
        <w:tabs>
          <w:tab w:val="clear" w:pos="708"/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03A4C">
        <w:rPr>
          <w:rFonts w:ascii="Times New Roman" w:hAnsi="Times New Roman" w:cs="Times New Roman"/>
          <w:sz w:val="28"/>
          <w:szCs w:val="28"/>
        </w:rPr>
        <w:t>укрепление здоровья школьников.</w:t>
      </w:r>
    </w:p>
    <w:p w14:paraId="61F63334" w14:textId="77777777" w:rsidR="00D14C9C" w:rsidRPr="00603A4C" w:rsidRDefault="00D14C9C" w:rsidP="00D14C9C">
      <w:pPr>
        <w:spacing w:line="24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A4C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ланируемые личностные результаты</w:t>
      </w:r>
    </w:p>
    <w:p w14:paraId="3D1732C6" w14:textId="77777777" w:rsidR="00D14C9C" w:rsidRPr="00603A4C" w:rsidRDefault="00D14C9C" w:rsidP="00D14C9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3A4C">
        <w:rPr>
          <w:rFonts w:ascii="Times New Roman" w:hAnsi="Times New Roman" w:cs="Times New Roman"/>
          <w:b/>
          <w:sz w:val="28"/>
          <w:szCs w:val="28"/>
        </w:rPr>
        <w:t>Самоопределение:</w:t>
      </w:r>
    </w:p>
    <w:p w14:paraId="3E03AA73" w14:textId="77777777" w:rsidR="00D14C9C" w:rsidRPr="00603A4C" w:rsidRDefault="00D14C9C" w:rsidP="00D14C9C">
      <w:pPr>
        <w:pStyle w:val="1"/>
        <w:numPr>
          <w:ilvl w:val="0"/>
          <w:numId w:val="6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3A4C">
        <w:rPr>
          <w:rFonts w:ascii="Times New Roman" w:hAnsi="Times New Roman" w:cs="Times New Roman"/>
          <w:sz w:val="28"/>
          <w:szCs w:val="28"/>
        </w:rPr>
        <w:t>готовность и способность обучающихся к саморазвитию;</w:t>
      </w:r>
    </w:p>
    <w:p w14:paraId="2DAED36C" w14:textId="77777777" w:rsidR="00D14C9C" w:rsidRPr="00603A4C" w:rsidRDefault="00D14C9C" w:rsidP="00D14C9C">
      <w:pPr>
        <w:pStyle w:val="1"/>
        <w:numPr>
          <w:ilvl w:val="0"/>
          <w:numId w:val="6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3A4C">
        <w:rPr>
          <w:rFonts w:ascii="Times New Roman" w:hAnsi="Times New Roman" w:cs="Times New Roman"/>
          <w:sz w:val="28"/>
          <w:szCs w:val="28"/>
        </w:rPr>
        <w:t>внутренняя позиция школьника на основе положительного отношения к школе;</w:t>
      </w:r>
    </w:p>
    <w:p w14:paraId="26F1A150" w14:textId="77777777" w:rsidR="00D14C9C" w:rsidRPr="00603A4C" w:rsidRDefault="00D14C9C" w:rsidP="00D14C9C">
      <w:pPr>
        <w:pStyle w:val="1"/>
        <w:numPr>
          <w:ilvl w:val="0"/>
          <w:numId w:val="6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3A4C">
        <w:rPr>
          <w:rFonts w:ascii="Times New Roman" w:hAnsi="Times New Roman" w:cs="Times New Roman"/>
          <w:sz w:val="28"/>
          <w:szCs w:val="28"/>
        </w:rPr>
        <w:lastRenderedPageBreak/>
        <w:t>принятие образа «хорошего ученика»;</w:t>
      </w:r>
    </w:p>
    <w:p w14:paraId="1EC6540E" w14:textId="77777777" w:rsidR="00D14C9C" w:rsidRPr="00603A4C" w:rsidRDefault="00D14C9C" w:rsidP="00D14C9C">
      <w:pPr>
        <w:pStyle w:val="1"/>
        <w:numPr>
          <w:ilvl w:val="0"/>
          <w:numId w:val="6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3A4C">
        <w:rPr>
          <w:rFonts w:ascii="Times New Roman" w:hAnsi="Times New Roman" w:cs="Times New Roman"/>
          <w:sz w:val="28"/>
          <w:szCs w:val="28"/>
        </w:rPr>
        <w:t>самостоятельность и личная ответственность за свои поступки, установка на здоровый образ жизни;</w:t>
      </w:r>
    </w:p>
    <w:p w14:paraId="39935655" w14:textId="77777777" w:rsidR="00D14C9C" w:rsidRPr="00603A4C" w:rsidRDefault="00D14C9C" w:rsidP="00D14C9C">
      <w:pPr>
        <w:pStyle w:val="1"/>
        <w:numPr>
          <w:ilvl w:val="0"/>
          <w:numId w:val="6"/>
        </w:num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03A4C">
        <w:rPr>
          <w:rFonts w:ascii="Times New Roman" w:hAnsi="Times New Roman" w:cs="Times New Roman"/>
          <w:sz w:val="28"/>
          <w:szCs w:val="28"/>
        </w:rPr>
        <w:t>начальные навыки адаптации в динамично изменяющемся мире.</w:t>
      </w:r>
    </w:p>
    <w:p w14:paraId="6463CC06" w14:textId="77777777" w:rsidR="00D14C9C" w:rsidRPr="00603A4C" w:rsidRDefault="00D14C9C" w:rsidP="00D14C9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3A4C">
        <w:rPr>
          <w:rFonts w:ascii="Times New Roman" w:hAnsi="Times New Roman" w:cs="Times New Roman"/>
          <w:b/>
          <w:sz w:val="28"/>
          <w:szCs w:val="28"/>
        </w:rPr>
        <w:t>Смыслообразование:</w:t>
      </w:r>
    </w:p>
    <w:p w14:paraId="6396F784" w14:textId="77777777" w:rsidR="00D14C9C" w:rsidRPr="00603A4C" w:rsidRDefault="00D14C9C" w:rsidP="00D14C9C">
      <w:pPr>
        <w:pStyle w:val="1"/>
        <w:numPr>
          <w:ilvl w:val="0"/>
          <w:numId w:val="7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3A4C">
        <w:rPr>
          <w:rFonts w:ascii="Times New Roman" w:hAnsi="Times New Roman" w:cs="Times New Roman"/>
          <w:sz w:val="28"/>
          <w:szCs w:val="28"/>
        </w:rPr>
        <w:t>мотивация любой деятельности (социальная, учебно-познавательная и внешняя);</w:t>
      </w:r>
    </w:p>
    <w:p w14:paraId="31A26E07" w14:textId="77777777" w:rsidR="00D14C9C" w:rsidRPr="00603A4C" w:rsidRDefault="00D14C9C" w:rsidP="00D14C9C">
      <w:pPr>
        <w:pStyle w:val="1"/>
        <w:numPr>
          <w:ilvl w:val="0"/>
          <w:numId w:val="7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3A4C">
        <w:rPr>
          <w:rFonts w:ascii="Times New Roman" w:hAnsi="Times New Roman" w:cs="Times New Roman"/>
          <w:sz w:val="28"/>
          <w:szCs w:val="28"/>
        </w:rPr>
        <w:t>самооценка на основе критериев успешности этой деятельности;</w:t>
      </w:r>
    </w:p>
    <w:p w14:paraId="3F63CBAC" w14:textId="77777777" w:rsidR="00D14C9C" w:rsidRPr="00603A4C" w:rsidRDefault="00D14C9C" w:rsidP="00D14C9C">
      <w:pPr>
        <w:pStyle w:val="1"/>
        <w:numPr>
          <w:ilvl w:val="0"/>
          <w:numId w:val="7"/>
        </w:num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03A4C">
        <w:rPr>
          <w:rFonts w:ascii="Times New Roman" w:hAnsi="Times New Roman" w:cs="Times New Roman"/>
          <w:sz w:val="28"/>
          <w:szCs w:val="28"/>
        </w:rPr>
        <w:t>эмпатия как понимание чувств других людей и сопереживание им.</w:t>
      </w:r>
    </w:p>
    <w:p w14:paraId="72896A1C" w14:textId="77777777" w:rsidR="00D14C9C" w:rsidRPr="00603A4C" w:rsidRDefault="00D14C9C" w:rsidP="00D14C9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3A4C">
        <w:rPr>
          <w:rFonts w:ascii="Times New Roman" w:hAnsi="Times New Roman" w:cs="Times New Roman"/>
          <w:b/>
          <w:sz w:val="28"/>
          <w:szCs w:val="28"/>
        </w:rPr>
        <w:t>Нравственно-этическая ориентация:</w:t>
      </w:r>
    </w:p>
    <w:p w14:paraId="1CB8B234" w14:textId="77777777" w:rsidR="00D14C9C" w:rsidRPr="00603A4C" w:rsidRDefault="00D14C9C" w:rsidP="00D14C9C">
      <w:pPr>
        <w:pStyle w:val="1"/>
        <w:numPr>
          <w:ilvl w:val="0"/>
          <w:numId w:val="8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3A4C">
        <w:rPr>
          <w:rFonts w:ascii="Times New Roman" w:hAnsi="Times New Roman" w:cs="Times New Roman"/>
          <w:sz w:val="28"/>
          <w:szCs w:val="28"/>
        </w:rPr>
        <w:t>уважительное отношение к иному мнению;</w:t>
      </w:r>
    </w:p>
    <w:p w14:paraId="74993C72" w14:textId="77777777" w:rsidR="00D14C9C" w:rsidRPr="00603A4C" w:rsidRDefault="00D14C9C" w:rsidP="00D14C9C">
      <w:pPr>
        <w:pStyle w:val="1"/>
        <w:numPr>
          <w:ilvl w:val="0"/>
          <w:numId w:val="8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3A4C">
        <w:rPr>
          <w:rFonts w:ascii="Times New Roman" w:hAnsi="Times New Roman" w:cs="Times New Roman"/>
          <w:sz w:val="28"/>
          <w:szCs w:val="28"/>
        </w:rPr>
        <w:t xml:space="preserve">навыки сотрудничества </w:t>
      </w:r>
      <w:proofErr w:type="gramStart"/>
      <w:r w:rsidRPr="00603A4C">
        <w:rPr>
          <w:rFonts w:ascii="Times New Roman" w:hAnsi="Times New Roman" w:cs="Times New Roman"/>
          <w:sz w:val="28"/>
          <w:szCs w:val="28"/>
        </w:rPr>
        <w:t>в разных ситуаций</w:t>
      </w:r>
      <w:proofErr w:type="gramEnd"/>
      <w:r w:rsidRPr="00603A4C">
        <w:rPr>
          <w:rFonts w:ascii="Times New Roman" w:hAnsi="Times New Roman" w:cs="Times New Roman"/>
          <w:sz w:val="28"/>
          <w:szCs w:val="28"/>
        </w:rPr>
        <w:t>;</w:t>
      </w:r>
    </w:p>
    <w:p w14:paraId="35B0CD29" w14:textId="77777777" w:rsidR="00D14C9C" w:rsidRDefault="00D14C9C" w:rsidP="00D14C9C">
      <w:pPr>
        <w:pStyle w:val="1"/>
        <w:numPr>
          <w:ilvl w:val="0"/>
          <w:numId w:val="8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75">
        <w:rPr>
          <w:rFonts w:ascii="Times New Roman" w:hAnsi="Times New Roman" w:cs="Times New Roman"/>
          <w:sz w:val="28"/>
          <w:szCs w:val="28"/>
        </w:rPr>
        <w:t>эстетические потребности, ценности и чувства</w:t>
      </w:r>
    </w:p>
    <w:p w14:paraId="5ABB7F86" w14:textId="77777777" w:rsidR="00D14C9C" w:rsidRPr="00603A4C" w:rsidRDefault="00D14C9C" w:rsidP="00D14C9C">
      <w:pPr>
        <w:pStyle w:val="1"/>
        <w:tabs>
          <w:tab w:val="clear" w:pos="70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6182B84" w14:textId="77777777" w:rsidR="000E26BA" w:rsidRPr="00603A4C" w:rsidRDefault="000E26BA" w:rsidP="00F95CA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3A4C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программы</w:t>
      </w:r>
    </w:p>
    <w:p w14:paraId="484A601D" w14:textId="77777777" w:rsidR="000E26BA" w:rsidRPr="00603A4C" w:rsidRDefault="000E26BA" w:rsidP="00F95C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A4C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государственного образовательного стандарта начального общего образования в школе разработана система, ориентированная на выявление и оценивание образовательных достижений учащихся с целью итоговой оценки подготовки выпускников на ступени начального общего образования.</w:t>
      </w:r>
    </w:p>
    <w:p w14:paraId="6856075C" w14:textId="77777777" w:rsidR="000E26BA" w:rsidRPr="00603A4C" w:rsidRDefault="000E26BA" w:rsidP="00F95CA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3A4C">
        <w:rPr>
          <w:rFonts w:ascii="Times New Roman" w:hAnsi="Times New Roman" w:cs="Times New Roman"/>
          <w:sz w:val="28"/>
          <w:szCs w:val="28"/>
        </w:rPr>
        <w:t>Особенностями этой системы являются:</w:t>
      </w:r>
    </w:p>
    <w:p w14:paraId="4765318F" w14:textId="77777777" w:rsidR="000E26BA" w:rsidRPr="00603A4C" w:rsidRDefault="000E26BA" w:rsidP="00F95CA4">
      <w:pPr>
        <w:pStyle w:val="1"/>
        <w:numPr>
          <w:ilvl w:val="0"/>
          <w:numId w:val="4"/>
        </w:numPr>
        <w:tabs>
          <w:tab w:val="clear" w:pos="708"/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A4C">
        <w:rPr>
          <w:rFonts w:ascii="Times New Roman" w:hAnsi="Times New Roman" w:cs="Times New Roman"/>
          <w:sz w:val="28"/>
          <w:szCs w:val="28"/>
        </w:rPr>
        <w:t>комплексный подход к оценке результатов образования (оценка предметных, метапредметных и личностных результатов общего образования);</w:t>
      </w:r>
    </w:p>
    <w:p w14:paraId="102B0C53" w14:textId="77777777" w:rsidR="000E26BA" w:rsidRDefault="000E26BA" w:rsidP="00F95CA4">
      <w:pPr>
        <w:pStyle w:val="1"/>
        <w:numPr>
          <w:ilvl w:val="0"/>
          <w:numId w:val="4"/>
        </w:numPr>
        <w:tabs>
          <w:tab w:val="clear" w:pos="708"/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A4C">
        <w:rPr>
          <w:rFonts w:ascii="Times New Roman" w:hAnsi="Times New Roman" w:cs="Times New Roman"/>
          <w:sz w:val="28"/>
          <w:szCs w:val="28"/>
        </w:rPr>
        <w:t xml:space="preserve">использование таких форм и методов оценки, как практические работы, творческие работы, </w:t>
      </w:r>
      <w:proofErr w:type="spellStart"/>
      <w:r w:rsidRPr="00603A4C">
        <w:rPr>
          <w:rFonts w:ascii="Times New Roman" w:hAnsi="Times New Roman" w:cs="Times New Roman"/>
          <w:sz w:val="28"/>
          <w:szCs w:val="28"/>
        </w:rPr>
        <w:t>самооценивание</w:t>
      </w:r>
      <w:proofErr w:type="spellEnd"/>
      <w:r w:rsidRPr="00603A4C">
        <w:rPr>
          <w:rFonts w:ascii="Times New Roman" w:hAnsi="Times New Roman" w:cs="Times New Roman"/>
          <w:sz w:val="28"/>
          <w:szCs w:val="28"/>
        </w:rPr>
        <w:t>, наблюдение.</w:t>
      </w:r>
    </w:p>
    <w:p w14:paraId="5E8489AB" w14:textId="77777777" w:rsidR="00F95CA4" w:rsidRDefault="00F95CA4" w:rsidP="00F95CA4">
      <w:pPr>
        <w:pStyle w:val="1"/>
        <w:tabs>
          <w:tab w:val="clear" w:pos="708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95CA4" w:rsidSect="000E26BA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1DA243D5" w14:textId="77777777" w:rsidR="00F95CA4" w:rsidRPr="00603A4C" w:rsidRDefault="00F95CA4" w:rsidP="00F95CA4">
      <w:pPr>
        <w:pageBreakBefore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A4C">
        <w:rPr>
          <w:rFonts w:ascii="Times New Roman" w:hAnsi="Times New Roman" w:cs="Times New Roman"/>
          <w:b/>
          <w:sz w:val="28"/>
          <w:szCs w:val="28"/>
        </w:rPr>
        <w:lastRenderedPageBreak/>
        <w:t>3. Учебно-тематический план</w:t>
      </w:r>
      <w:r w:rsidR="00D26A15">
        <w:rPr>
          <w:rFonts w:ascii="Times New Roman" w:hAnsi="Times New Roman" w:cs="Times New Roman"/>
          <w:b/>
          <w:sz w:val="28"/>
          <w:szCs w:val="28"/>
        </w:rPr>
        <w:t xml:space="preserve"> 1 класс</w:t>
      </w:r>
    </w:p>
    <w:tbl>
      <w:tblPr>
        <w:tblW w:w="102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1"/>
        <w:gridCol w:w="1560"/>
        <w:gridCol w:w="5673"/>
        <w:gridCol w:w="1841"/>
      </w:tblGrid>
      <w:tr w:rsidR="00F95CA4" w:rsidRPr="00603A4C" w14:paraId="7284B798" w14:textId="77777777" w:rsidTr="005A745D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10CA1" w14:textId="77777777" w:rsidR="00F95CA4" w:rsidRPr="00E02B6B" w:rsidRDefault="00F95CA4" w:rsidP="00471862">
            <w:pPr>
              <w:spacing w:line="240" w:lineRule="auto"/>
              <w:ind w:left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E02B6B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E7CEB" w14:textId="77777777" w:rsidR="00F95CA4" w:rsidRPr="00E02B6B" w:rsidRDefault="00F95CA4" w:rsidP="004718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B03BB" w14:textId="77777777" w:rsidR="00F95CA4" w:rsidRPr="00E02B6B" w:rsidRDefault="00F95CA4" w:rsidP="004718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B1E43" w14:textId="3E3063C3" w:rsidR="00F95CA4" w:rsidRPr="00E02B6B" w:rsidRDefault="005A745D" w:rsidP="00471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Style w:val="c10"/>
                <w:b/>
                <w:sz w:val="24"/>
                <w:szCs w:val="24"/>
              </w:rPr>
              <w:t>Содержание воспитательного потенциала</w:t>
            </w:r>
          </w:p>
        </w:tc>
      </w:tr>
      <w:tr w:rsidR="005A745D" w:rsidRPr="00603A4C" w14:paraId="6390B932" w14:textId="77777777" w:rsidTr="005A745D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43874" w14:textId="77777777" w:rsidR="005A745D" w:rsidRPr="00E02B6B" w:rsidRDefault="005A745D" w:rsidP="00471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6AC42" w14:textId="77777777" w:rsidR="005A745D" w:rsidRPr="00E02B6B" w:rsidRDefault="005A745D" w:rsidP="00471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B2BF4" w14:textId="77777777" w:rsidR="005A745D" w:rsidRPr="00E02B6B" w:rsidRDefault="005A745D" w:rsidP="00471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восприятия, воображения, внимания, памяти и мышления. Вводный урок.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921086" w14:textId="39C2696C" w:rsidR="005A745D" w:rsidRPr="00E02B6B" w:rsidRDefault="005A745D" w:rsidP="005A745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</w:tr>
      <w:tr w:rsidR="005A745D" w:rsidRPr="00603A4C" w14:paraId="054F73C8" w14:textId="77777777" w:rsidTr="005A745D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DAF2C" w14:textId="77777777" w:rsidR="005A745D" w:rsidRPr="00E02B6B" w:rsidRDefault="005A745D" w:rsidP="00471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5F611" w14:textId="77777777" w:rsidR="005A745D" w:rsidRPr="00E02B6B" w:rsidRDefault="005A745D" w:rsidP="00471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D9DCD" w14:textId="77777777" w:rsidR="005A745D" w:rsidRPr="00E02B6B" w:rsidRDefault="005A745D" w:rsidP="00471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Развитие мышления.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BA114" w14:textId="77777777" w:rsidR="005A745D" w:rsidRPr="00E02B6B" w:rsidRDefault="005A745D" w:rsidP="0047186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5D" w:rsidRPr="00603A4C" w14:paraId="6A93FEF3" w14:textId="77777777" w:rsidTr="005A745D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96844" w14:textId="77777777" w:rsidR="005A745D" w:rsidRPr="00E02B6B" w:rsidRDefault="005A745D" w:rsidP="00471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1E3C6" w14:textId="77777777" w:rsidR="005A745D" w:rsidRPr="00E02B6B" w:rsidRDefault="005A745D" w:rsidP="00471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C126C" w14:textId="77777777" w:rsidR="005A745D" w:rsidRPr="00E02B6B" w:rsidRDefault="005A745D" w:rsidP="00471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операций.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6B9DDC" w14:textId="77777777" w:rsidR="005A745D" w:rsidRPr="00E02B6B" w:rsidRDefault="005A745D" w:rsidP="0047186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5D" w:rsidRPr="00603A4C" w14:paraId="76A09A14" w14:textId="77777777" w:rsidTr="005A745D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89E32" w14:textId="77777777" w:rsidR="005A745D" w:rsidRPr="00E02B6B" w:rsidRDefault="005A745D" w:rsidP="00471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9CFE9" w14:textId="77777777" w:rsidR="005A745D" w:rsidRPr="00E02B6B" w:rsidRDefault="005A745D" w:rsidP="00471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9FF20" w14:textId="77777777" w:rsidR="005A745D" w:rsidRPr="00E02B6B" w:rsidRDefault="005A745D" w:rsidP="00471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Развитие мышления.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FD5487" w14:textId="77777777" w:rsidR="005A745D" w:rsidRPr="00E02B6B" w:rsidRDefault="005A745D" w:rsidP="0047186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5D" w:rsidRPr="00603A4C" w14:paraId="78E84536" w14:textId="77777777" w:rsidTr="005A745D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3E5B5" w14:textId="77777777" w:rsidR="005A745D" w:rsidRPr="00E02B6B" w:rsidRDefault="005A745D" w:rsidP="00471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00EB8" w14:textId="77777777" w:rsidR="005A745D" w:rsidRPr="00E02B6B" w:rsidRDefault="005A745D" w:rsidP="00471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18AFF" w14:textId="77777777" w:rsidR="005A745D" w:rsidRPr="00E02B6B" w:rsidRDefault="005A745D" w:rsidP="00471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Развитие мышления.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E56E5" w14:textId="77777777" w:rsidR="005A745D" w:rsidRPr="00E02B6B" w:rsidRDefault="005A745D" w:rsidP="0047186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5D" w:rsidRPr="00603A4C" w14:paraId="399B7C4D" w14:textId="77777777" w:rsidTr="005A745D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42766" w14:textId="77777777" w:rsidR="005A745D" w:rsidRPr="00E02B6B" w:rsidRDefault="005A745D" w:rsidP="00471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8346A" w14:textId="77777777" w:rsidR="005A745D" w:rsidRPr="00E02B6B" w:rsidRDefault="005A745D" w:rsidP="00471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FC7D7" w14:textId="77777777" w:rsidR="005A745D" w:rsidRPr="00E02B6B" w:rsidRDefault="005A745D" w:rsidP="00471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Изготовление работ в технике рваной аппликации.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D4FDB7" w14:textId="77777777" w:rsidR="008D28F9" w:rsidRPr="00E02B6B" w:rsidRDefault="008D28F9" w:rsidP="008D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B6B">
              <w:rPr>
                <w:rFonts w:ascii="Times New Roman" w:hAnsi="Times New Roman"/>
                <w:sz w:val="24"/>
                <w:szCs w:val="24"/>
              </w:rPr>
              <w:t>Формирование начальных навыков адаптации (умение выделять проблему и видеть конструктивные особенности и технологию изготовления образцов).</w:t>
            </w:r>
          </w:p>
          <w:p w14:paraId="501646EC" w14:textId="3CC7A1FA" w:rsidR="008D28F9" w:rsidRPr="00E02B6B" w:rsidRDefault="008D28F9" w:rsidP="008D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B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D023AED" w14:textId="77777777" w:rsidR="005A745D" w:rsidRPr="00E02B6B" w:rsidRDefault="005A745D" w:rsidP="0047186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5D" w:rsidRPr="00603A4C" w14:paraId="077FF5C2" w14:textId="77777777" w:rsidTr="005A745D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C6686" w14:textId="77777777" w:rsidR="005A745D" w:rsidRPr="00E02B6B" w:rsidRDefault="005A745D" w:rsidP="00471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5E046" w14:textId="77777777" w:rsidR="005A745D" w:rsidRPr="00E02B6B" w:rsidRDefault="005A745D" w:rsidP="00471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99CBF" w14:textId="77777777" w:rsidR="005A745D" w:rsidRPr="00E02B6B" w:rsidRDefault="005A745D" w:rsidP="00471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Творческая работа в технике рваной аппликации.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F1184" w14:textId="77777777" w:rsidR="005A745D" w:rsidRPr="00E02B6B" w:rsidRDefault="005A745D" w:rsidP="004718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F9" w:rsidRPr="00603A4C" w14:paraId="59DE39A8" w14:textId="77777777" w:rsidTr="005A745D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3D03E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8C046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530E4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C19782" w14:textId="760D754C" w:rsidR="008D28F9" w:rsidRPr="00E02B6B" w:rsidRDefault="008D28F9" w:rsidP="008D28F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урок игровых процедур, которые помогают поддержать мотивацию </w:t>
            </w:r>
            <w:r w:rsidRPr="00E02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      </w:r>
          </w:p>
        </w:tc>
      </w:tr>
      <w:tr w:rsidR="008D28F9" w:rsidRPr="00603A4C" w14:paraId="71AB3C22" w14:textId="77777777" w:rsidTr="005A745D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6BD5F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BA919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2F7C7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операций.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686302" w14:textId="77777777" w:rsidR="008D28F9" w:rsidRPr="00E02B6B" w:rsidRDefault="008D28F9" w:rsidP="008D28F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F9" w:rsidRPr="00603A4C" w14:paraId="159E127B" w14:textId="77777777" w:rsidTr="005A745D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EE095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A9444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6A9E7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Развитие мышления.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70DB69" w14:textId="77777777" w:rsidR="008D28F9" w:rsidRPr="00E02B6B" w:rsidRDefault="008D28F9" w:rsidP="008D28F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F9" w:rsidRPr="00603A4C" w14:paraId="25178858" w14:textId="77777777" w:rsidTr="005A745D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7A929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177BE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B7296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Развитие мышления.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A7D808" w14:textId="77777777" w:rsidR="008D28F9" w:rsidRPr="00E02B6B" w:rsidRDefault="008D28F9" w:rsidP="008D28F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F9" w:rsidRPr="00603A4C" w14:paraId="459CA96A" w14:textId="77777777" w:rsidTr="005A745D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65EDB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1A497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41510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Развитие мышления.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8E957" w14:textId="77777777" w:rsidR="008D28F9" w:rsidRPr="00E02B6B" w:rsidRDefault="008D28F9" w:rsidP="008D28F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F9" w:rsidRPr="00603A4C" w14:paraId="6959D4BF" w14:textId="77777777" w:rsidTr="005A745D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C1642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EB825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B38EF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Изготовление объёмных поделок из бумаги.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0E814" w14:textId="77777777" w:rsidR="008D28F9" w:rsidRPr="00E02B6B" w:rsidRDefault="008D28F9" w:rsidP="008D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B6B">
              <w:rPr>
                <w:rFonts w:ascii="Times New Roman" w:hAnsi="Times New Roman"/>
                <w:sz w:val="24"/>
                <w:szCs w:val="24"/>
              </w:rPr>
              <w:t>Формирование начальных навыков адаптации (умение выделять проблему и видеть конструктивные особенности и технологию изготовления образцов).</w:t>
            </w:r>
          </w:p>
          <w:p w14:paraId="5AA406E1" w14:textId="77777777" w:rsidR="008D28F9" w:rsidRPr="00E02B6B" w:rsidRDefault="008D28F9" w:rsidP="008D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B6B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истории и культуре своего и других народов.</w:t>
            </w:r>
          </w:p>
          <w:p w14:paraId="4F040C54" w14:textId="77777777" w:rsidR="008D28F9" w:rsidRPr="00E02B6B" w:rsidRDefault="008D28F9" w:rsidP="008D28F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F9" w:rsidRPr="00603A4C" w14:paraId="05283EC7" w14:textId="77777777" w:rsidTr="005A745D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3823F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88314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96817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изготовлению новогодних украшений из бумаги.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AFB51" w14:textId="77777777" w:rsidR="008D28F9" w:rsidRPr="00E02B6B" w:rsidRDefault="008D28F9" w:rsidP="008D28F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F9" w:rsidRPr="00603A4C" w14:paraId="42BFF05E" w14:textId="77777777" w:rsidTr="005A745D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CFE94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F6D00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56EF2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3DFA80" w14:textId="2F59E28F" w:rsidR="008D28F9" w:rsidRPr="00E02B6B" w:rsidRDefault="008D28F9" w:rsidP="008D28F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</w:t>
            </w:r>
            <w:r w:rsidRPr="00E02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доброжелательной атмосферы во время урока;</w:t>
            </w:r>
          </w:p>
        </w:tc>
      </w:tr>
      <w:tr w:rsidR="008D28F9" w:rsidRPr="00603A4C" w14:paraId="3784A969" w14:textId="77777777" w:rsidTr="005A745D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52754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2B1E9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FCCE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32376B" w14:textId="77777777" w:rsidR="008D28F9" w:rsidRPr="00E02B6B" w:rsidRDefault="008D28F9" w:rsidP="008D28F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F9" w:rsidRPr="00603A4C" w14:paraId="4556DBD7" w14:textId="77777777" w:rsidTr="005A745D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3FB0E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34717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B12B2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Развитие мышления.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393298" w14:textId="77777777" w:rsidR="008D28F9" w:rsidRPr="00E02B6B" w:rsidRDefault="008D28F9" w:rsidP="008D28F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F9" w:rsidRPr="00603A4C" w14:paraId="7F22584D" w14:textId="77777777" w:rsidTr="005A745D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CB33A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49608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C8234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Развитие мышления.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4BE1CD" w14:textId="77777777" w:rsidR="008D28F9" w:rsidRPr="00E02B6B" w:rsidRDefault="008D28F9" w:rsidP="008D28F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F9" w:rsidRPr="00603A4C" w14:paraId="71461F3E" w14:textId="77777777" w:rsidTr="005A745D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27237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485B7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AA03C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операций.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320712" w14:textId="77777777" w:rsidR="008D28F9" w:rsidRPr="00E02B6B" w:rsidRDefault="008D28F9" w:rsidP="008D28F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F9" w:rsidRPr="00603A4C" w14:paraId="6E969742" w14:textId="77777777" w:rsidTr="005A745D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98855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FF3A2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23DA7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Развитие мышления.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42B87" w14:textId="77777777" w:rsidR="008D28F9" w:rsidRPr="00E02B6B" w:rsidRDefault="008D28F9" w:rsidP="008D28F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F9" w:rsidRPr="00603A4C" w14:paraId="08045EB7" w14:textId="77777777" w:rsidTr="005A745D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5A82E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1A115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DA18F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Изготовление цветов и декоративных элементов из бумажных салфеток.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ABA5BA" w14:textId="77777777" w:rsidR="008D28F9" w:rsidRPr="00E02B6B" w:rsidRDefault="008D28F9" w:rsidP="008D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B6B">
              <w:rPr>
                <w:rFonts w:ascii="Times New Roman" w:hAnsi="Times New Roman"/>
                <w:sz w:val="24"/>
                <w:szCs w:val="24"/>
              </w:rPr>
              <w:t>Формирование начальных навыков адаптации (умение выделять проблему и видеть конструктивные особенности и технологию изготовления образцов).</w:t>
            </w:r>
          </w:p>
          <w:p w14:paraId="310189D1" w14:textId="77777777" w:rsidR="008D28F9" w:rsidRPr="00E02B6B" w:rsidRDefault="008D28F9" w:rsidP="008D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B6B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истории и культуре своего и других народов.</w:t>
            </w:r>
          </w:p>
          <w:p w14:paraId="44FBB966" w14:textId="77777777" w:rsidR="008D28F9" w:rsidRPr="00E02B6B" w:rsidRDefault="008D28F9" w:rsidP="008D28F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F9" w:rsidRPr="00603A4C" w14:paraId="18ED487F" w14:textId="77777777" w:rsidTr="005A745D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25219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444BA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D5D86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Творческая групповая работа по изготовлению декоративных композиций из бумаги.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9C23C" w14:textId="77777777" w:rsidR="008D28F9" w:rsidRPr="00E02B6B" w:rsidRDefault="008D28F9" w:rsidP="008D28F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F9" w:rsidRPr="00603A4C" w14:paraId="18125A53" w14:textId="77777777" w:rsidTr="005A745D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2FBAA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D8632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1F30D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25E6C2" w14:textId="325C2DAA" w:rsidR="008D28F9" w:rsidRPr="00E02B6B" w:rsidRDefault="008D28F9" w:rsidP="008D28F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</w:tr>
      <w:tr w:rsidR="008D28F9" w:rsidRPr="00603A4C" w14:paraId="29C714F2" w14:textId="77777777" w:rsidTr="005A745D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FDE53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0C428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2209A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Развитие мышления.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F98744" w14:textId="77777777" w:rsidR="008D28F9" w:rsidRPr="00E02B6B" w:rsidRDefault="008D28F9" w:rsidP="008D28F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F9" w:rsidRPr="00603A4C" w14:paraId="6AC4E36F" w14:textId="77777777" w:rsidTr="005A745D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B4834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DC6E2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3BDB1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Развитие мышления.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61173B" w14:textId="77777777" w:rsidR="008D28F9" w:rsidRPr="00E02B6B" w:rsidRDefault="008D28F9" w:rsidP="008D28F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F9" w:rsidRPr="00603A4C" w14:paraId="69F79A00" w14:textId="77777777" w:rsidTr="005A745D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61196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D6F7F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B4A55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Развитие мышления.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BF67A3" w14:textId="77777777" w:rsidR="008D28F9" w:rsidRPr="00E02B6B" w:rsidRDefault="008D28F9" w:rsidP="008D28F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F9" w:rsidRPr="00603A4C" w14:paraId="29B82F00" w14:textId="77777777" w:rsidTr="005A745D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BDE45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AE8F7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814C9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операций.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4240AF" w14:textId="77777777" w:rsidR="008D28F9" w:rsidRPr="00E02B6B" w:rsidRDefault="008D28F9" w:rsidP="008D28F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F9" w:rsidRPr="00603A4C" w14:paraId="042C019C" w14:textId="77777777" w:rsidTr="005A745D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FDA09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C463E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F6A21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Развитие мышления. Совершенствование воображения.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4730E7" w14:textId="77777777" w:rsidR="008D28F9" w:rsidRPr="00E02B6B" w:rsidRDefault="008D28F9" w:rsidP="008D28F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F9" w:rsidRPr="00603A4C" w14:paraId="51E02654" w14:textId="77777777" w:rsidTr="005A745D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68288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A7279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66858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Развитие мышления.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6DD063" w14:textId="77777777" w:rsidR="008D28F9" w:rsidRPr="00E02B6B" w:rsidRDefault="008D28F9" w:rsidP="008D28F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F9" w:rsidRPr="00603A4C" w14:paraId="5D057299" w14:textId="77777777" w:rsidTr="005A745D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B3F7B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F18CA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6E5AE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операций.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63E6C" w14:textId="77777777" w:rsidR="008D28F9" w:rsidRPr="00E02B6B" w:rsidRDefault="008D28F9" w:rsidP="008D28F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F9" w:rsidRPr="00603A4C" w14:paraId="2AB20D26" w14:textId="77777777" w:rsidTr="005A745D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A4EB8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ABB56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1D1EB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Конструирование. Изготовление простейших многогранников.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35EF6" w14:textId="77777777" w:rsidR="008D28F9" w:rsidRPr="00E02B6B" w:rsidRDefault="008D28F9" w:rsidP="008D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r w:rsidRPr="00E02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строить продуктивное, </w:t>
            </w:r>
            <w:proofErr w:type="gramStart"/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уважительное  взаимодействие</w:t>
            </w:r>
            <w:proofErr w:type="gramEnd"/>
            <w:r w:rsidRPr="00E02B6B"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сотрудничество со сверстниками и педагогами</w:t>
            </w:r>
          </w:p>
          <w:p w14:paraId="2B8F11FE" w14:textId="77777777" w:rsidR="008D28F9" w:rsidRPr="00E02B6B" w:rsidRDefault="008D28F9" w:rsidP="008D28F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F9" w:rsidRPr="00603A4C" w14:paraId="22C9E473" w14:textId="77777777" w:rsidTr="005A745D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F3669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7182F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7AC32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Творческая групповая работа по конструированию. Создание макета из простейших фигур.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5F44C" w14:textId="77777777" w:rsidR="008D28F9" w:rsidRPr="00E02B6B" w:rsidRDefault="008D28F9" w:rsidP="008D28F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F9" w:rsidRPr="00603A4C" w14:paraId="12F694CE" w14:textId="77777777" w:rsidTr="005A745D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DC547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602CB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602F4" w14:textId="77777777" w:rsidR="008D28F9" w:rsidRPr="00E02B6B" w:rsidRDefault="008D28F9" w:rsidP="008D2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восприятия, воображения, внимания, памяти и мышления на конец года.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C4957" w14:textId="77777777" w:rsidR="008D28F9" w:rsidRPr="00E02B6B" w:rsidRDefault="008D28F9" w:rsidP="008D28F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F9" w:rsidRPr="00603A4C" w14:paraId="334C37C2" w14:textId="77777777" w:rsidTr="005A745D">
        <w:trPr>
          <w:trHeight w:val="515"/>
        </w:trPr>
        <w:tc>
          <w:tcPr>
            <w:tcW w:w="836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18B7629A" w14:textId="77777777" w:rsidR="008D28F9" w:rsidRPr="00E02B6B" w:rsidRDefault="008D28F9" w:rsidP="008D28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B">
              <w:rPr>
                <w:rFonts w:ascii="Times New Roman" w:hAnsi="Times New Roman" w:cs="Times New Roman"/>
                <w:b/>
                <w:sz w:val="24"/>
                <w:szCs w:val="24"/>
              </w:rPr>
              <w:t>Итого: 33 часа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FFFFFF"/>
          </w:tcPr>
          <w:p w14:paraId="4E4E7786" w14:textId="77777777" w:rsidR="008D28F9" w:rsidRPr="00E02B6B" w:rsidRDefault="008D28F9" w:rsidP="008D28F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03CC6B" w14:textId="77777777" w:rsidR="00F95CA4" w:rsidRPr="00603A4C" w:rsidRDefault="00F95CA4" w:rsidP="00F95CA4">
      <w:pPr>
        <w:pStyle w:val="1"/>
        <w:tabs>
          <w:tab w:val="clear" w:pos="708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70" w:type="dxa"/>
        <w:tblInd w:w="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1276"/>
        <w:gridCol w:w="5098"/>
        <w:gridCol w:w="2835"/>
      </w:tblGrid>
      <w:tr w:rsidR="00D26A15" w14:paraId="3E5C79B9" w14:textId="77777777" w:rsidTr="00E02B6B">
        <w:trPr>
          <w:trHeight w:val="726"/>
        </w:trPr>
        <w:tc>
          <w:tcPr>
            <w:tcW w:w="10270" w:type="dxa"/>
            <w:gridSpan w:val="4"/>
            <w:tcBorders>
              <w:bottom w:val="single" w:sz="4" w:space="0" w:color="auto"/>
              <w:right w:val="nil"/>
            </w:tcBorders>
            <w:hideMark/>
          </w:tcPr>
          <w:p w14:paraId="42C5EE87" w14:textId="77777777" w:rsidR="00D26A15" w:rsidRPr="00603A4C" w:rsidRDefault="00D26A15" w:rsidP="004710CC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A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Учебно-тематический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класс</w:t>
            </w:r>
          </w:p>
        </w:tc>
      </w:tr>
      <w:tr w:rsidR="00D26A15" w14:paraId="1328BDBD" w14:textId="77777777" w:rsidTr="00E02B6B">
        <w:trPr>
          <w:trHeight w:val="726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8F63" w14:textId="77777777" w:rsidR="00D26A15" w:rsidRPr="00D26A15" w:rsidRDefault="00D26A15" w:rsidP="004710CC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D26A15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B95D" w14:textId="77777777" w:rsidR="00D26A15" w:rsidRPr="00D26A15" w:rsidRDefault="00D26A15" w:rsidP="004710CC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C394" w14:textId="77777777" w:rsidR="00D26A15" w:rsidRPr="00D26A15" w:rsidRDefault="00D26A15" w:rsidP="004710CC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F7B5" w14:textId="2303B458" w:rsidR="00D26A15" w:rsidRPr="008D28F9" w:rsidRDefault="008D28F9" w:rsidP="004710CC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8F9">
              <w:rPr>
                <w:rStyle w:val="c10"/>
                <w:rFonts w:ascii="Times New Roman" w:hAnsi="Times New Roman" w:cs="Times New Roman"/>
                <w:b w:val="0"/>
                <w:sz w:val="24"/>
                <w:szCs w:val="24"/>
              </w:rPr>
              <w:t>Содержание воспитательного потенциала</w:t>
            </w:r>
          </w:p>
        </w:tc>
      </w:tr>
      <w:tr w:rsidR="008D28F9" w14:paraId="56B6A84F" w14:textId="77777777" w:rsidTr="00E02B6B">
        <w:trPr>
          <w:trHeight w:val="726"/>
        </w:trPr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03AD1E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1506E1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B5BB4F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Выявление уровня развития восприятия, воображения, внимания, памяти и мышления. Вводный урок.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6CDF89CE" w14:textId="044DEE9D" w:rsidR="008D28F9" w:rsidRPr="008D28F9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28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</w:tr>
      <w:tr w:rsidR="008D28F9" w14:paraId="6C7A0FED" w14:textId="77777777" w:rsidTr="00E02B6B">
        <w:trPr>
          <w:trHeight w:val="44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63BDEF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7A4E7E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221B5B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концентрации внимания. Развитие умения выдвигать гипотезы.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nil"/>
            </w:tcBorders>
          </w:tcPr>
          <w:p w14:paraId="578034E5" w14:textId="77777777" w:rsidR="008D28F9" w:rsidRPr="00ED6DEB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D28F9" w14:paraId="183982B2" w14:textId="77777777" w:rsidTr="00E02B6B">
        <w:trPr>
          <w:trHeight w:val="73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C1F607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0838FF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7F48EE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аналитических способностей. Развитие мышления. Развитие умения видеть проблему.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nil"/>
            </w:tcBorders>
          </w:tcPr>
          <w:p w14:paraId="1D1DB871" w14:textId="77777777" w:rsidR="008D28F9" w:rsidRPr="00ED6DEB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D28F9" w14:paraId="3F66D8B8" w14:textId="77777777" w:rsidTr="00E02B6B">
        <w:trPr>
          <w:trHeight w:val="443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57B09E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1F81F4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C93E7C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концентрации внимания. Развитие умения классифицировать.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nil"/>
            </w:tcBorders>
          </w:tcPr>
          <w:p w14:paraId="166F1AE1" w14:textId="77777777" w:rsidR="008D28F9" w:rsidRPr="00ED6DEB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D28F9" w14:paraId="74757689" w14:textId="77777777" w:rsidTr="00E02B6B">
        <w:trPr>
          <w:trHeight w:val="732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94E069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72069E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74B983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Совершенствование мыслительных операций. Тренировка умения ставить вопросы.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2FD8F76" w14:textId="77777777" w:rsidR="008D28F9" w:rsidRPr="00ED6DEB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D28F9" w14:paraId="7EBAAF4D" w14:textId="77777777" w:rsidTr="00E02B6B">
        <w:trPr>
          <w:trHeight w:val="429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514959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77C49C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BE5003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Изготовление поделок из бумаги: бабочки и «звёздочки счастья».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81E3ED3" w14:textId="77777777" w:rsidR="008D28F9" w:rsidRDefault="008D28F9" w:rsidP="008D2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A26">
              <w:rPr>
                <w:rFonts w:ascii="Times New Roman" w:hAnsi="Times New Roman"/>
                <w:sz w:val="20"/>
                <w:szCs w:val="20"/>
              </w:rPr>
              <w:t>Формирование начальных навыков адаптации (умение выделять проблему и видеть конструктивные особенности и технологию изготовления образцов).</w:t>
            </w:r>
          </w:p>
          <w:p w14:paraId="67107DE5" w14:textId="77777777" w:rsidR="008D28F9" w:rsidRPr="00ED6DEB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D28F9" w14:paraId="52426280" w14:textId="77777777" w:rsidTr="00E02B6B">
        <w:trPr>
          <w:trHeight w:val="436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E41981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B33F81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98294E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Творческая работа по изготовлению композиций из бабочек и </w:t>
            </w:r>
            <w:proofErr w:type="gramStart"/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звёздочек</w:t>
            </w:r>
            <w:proofErr w:type="gramEnd"/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6756F7A" w14:textId="77777777" w:rsidR="008D28F9" w:rsidRPr="00ED6DEB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D28F9" w14:paraId="72565420" w14:textId="77777777" w:rsidTr="00E02B6B">
        <w:trPr>
          <w:trHeight w:val="443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C9B7C4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9BD04A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928AEA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Совершенствование воображения. Развитие умения классифицировать.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4E7F95E" w14:textId="09C13E78" w:rsidR="008D28F9" w:rsidRPr="008D28F9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28F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Воспитание интереса к учению, к процессу познания, формирование</w:t>
            </w:r>
            <w:r w:rsidRPr="008D28F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Pr="008D28F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eastAsia="ko-KR"/>
              </w:rPr>
              <w:t>стремления  узнавать</w:t>
            </w:r>
            <w:proofErr w:type="gramEnd"/>
            <w:r w:rsidRPr="008D28F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eastAsia="ko-KR"/>
              </w:rPr>
              <w:t xml:space="preserve"> что-то новое, проявлять любознательность, ценить знания</w:t>
            </w:r>
          </w:p>
        </w:tc>
      </w:tr>
      <w:tr w:rsidR="008D28F9" w14:paraId="5A292B5F" w14:textId="77777777" w:rsidTr="00E02B6B">
        <w:trPr>
          <w:trHeight w:val="795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E64CAD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188F32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3A3EDD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аналитических способностей. Развитие умения выдвигать гипотезы.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nil"/>
            </w:tcBorders>
          </w:tcPr>
          <w:p w14:paraId="2C8A8BFD" w14:textId="77777777" w:rsidR="008D28F9" w:rsidRPr="00ED6DEB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D28F9" w14:paraId="72B89FD5" w14:textId="77777777" w:rsidTr="00E02B6B">
        <w:trPr>
          <w:trHeight w:val="535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71B9C5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F0A7BD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5FCA29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концентрации внимания Развитие умения видеть проблему.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nil"/>
            </w:tcBorders>
          </w:tcPr>
          <w:p w14:paraId="79DB7230" w14:textId="77777777" w:rsidR="008D28F9" w:rsidRPr="00ED6DEB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D28F9" w14:paraId="7254463D" w14:textId="77777777" w:rsidTr="00E02B6B">
        <w:trPr>
          <w:trHeight w:val="85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D8AD15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74DE77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873AEB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Тренировка зрительной памяти. Развитие коммуникативных навыков в парной игре «Бери – раз, два или три».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nil"/>
            </w:tcBorders>
          </w:tcPr>
          <w:p w14:paraId="1AEC3259" w14:textId="77777777" w:rsidR="008D28F9" w:rsidRPr="00ED6DEB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D28F9" w14:paraId="6357FA71" w14:textId="77777777" w:rsidTr="00E02B6B">
        <w:trPr>
          <w:trHeight w:val="85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177E0F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4BCE80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3E0885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концентрации внимания. Развитие умения классифицировать.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FD9D89D" w14:textId="77777777" w:rsidR="008D28F9" w:rsidRPr="00ED6DEB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D28F9" w14:paraId="5ACA29D5" w14:textId="77777777" w:rsidTr="00E02B6B">
        <w:trPr>
          <w:trHeight w:val="85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2FA12F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4763A3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C63CB4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Изготовление новогодних гирлянд.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8B42A08" w14:textId="77777777" w:rsidR="008D28F9" w:rsidRDefault="008D28F9" w:rsidP="008D2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A26">
              <w:rPr>
                <w:rFonts w:ascii="Times New Roman" w:hAnsi="Times New Roman"/>
                <w:sz w:val="20"/>
                <w:szCs w:val="20"/>
              </w:rPr>
              <w:t>Формирование начальных навыков адаптации (умение выделять проблему и видеть конструктивные особенности и технологию изготовления образцов).</w:t>
            </w:r>
          </w:p>
          <w:p w14:paraId="3C13B316" w14:textId="77777777" w:rsidR="008D28F9" w:rsidRPr="00ED6DEB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D28F9" w14:paraId="213F6E04" w14:textId="77777777" w:rsidTr="00E02B6B">
        <w:trPr>
          <w:trHeight w:val="85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B3BE3A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95757C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C8FBA5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Творческая работа по изготовлению новогодних украшений из бумаги.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B6AF4D6" w14:textId="77777777" w:rsidR="008D28F9" w:rsidRPr="00ED6DEB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D28F9" w14:paraId="0BF637DD" w14:textId="77777777" w:rsidTr="00E02B6B">
        <w:trPr>
          <w:trHeight w:val="85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6C52BE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AEFAD8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DA16AC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аналитических способностей и умения ставить вопросы.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3A49508" w14:textId="2337ABE3" w:rsidR="008D28F9" w:rsidRPr="00ED6DEB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28F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Воспитание интереса к учению, к процессу познания, формирование</w:t>
            </w:r>
            <w:r w:rsidRPr="008D28F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Pr="008D28F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eastAsia="ko-KR"/>
              </w:rPr>
              <w:t>стремления  узнавать</w:t>
            </w:r>
            <w:proofErr w:type="gramEnd"/>
            <w:r w:rsidRPr="008D28F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eastAsia="ko-KR"/>
              </w:rPr>
              <w:t xml:space="preserve"> что-то новое, проявлять любознательность, ценить знания</w:t>
            </w:r>
          </w:p>
        </w:tc>
      </w:tr>
      <w:tr w:rsidR="008D28F9" w14:paraId="686D3D96" w14:textId="77777777" w:rsidTr="00E02B6B">
        <w:trPr>
          <w:trHeight w:val="85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C9D8BF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8D11D1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F177A3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Совершенствование мыслительных операций. Развитие умения классифицировать.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nil"/>
            </w:tcBorders>
          </w:tcPr>
          <w:p w14:paraId="758773AA" w14:textId="77777777" w:rsidR="008D28F9" w:rsidRPr="00ED6DEB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D28F9" w14:paraId="36B1ACB2" w14:textId="77777777" w:rsidTr="00E02B6B">
        <w:trPr>
          <w:trHeight w:val="85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E09502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C14EAF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F46B11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мышления. Тренировка умения видеть проблему и удерживать различные точки зрения.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nil"/>
            </w:tcBorders>
          </w:tcPr>
          <w:p w14:paraId="5CBC1655" w14:textId="77777777" w:rsidR="008D28F9" w:rsidRPr="00ED6DEB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D28F9" w14:paraId="35DD657C" w14:textId="77777777" w:rsidTr="00E02B6B">
        <w:trPr>
          <w:trHeight w:val="85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3AFF21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5A865B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E12413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Тренировка зрительной памяти.  Развитие коммуникативных навыков в парной игре «Зачеркни квадрат»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nil"/>
            </w:tcBorders>
          </w:tcPr>
          <w:p w14:paraId="3631F6FF" w14:textId="77777777" w:rsidR="008D28F9" w:rsidRPr="00ED6DEB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D28F9" w14:paraId="7979772D" w14:textId="77777777" w:rsidTr="00E02B6B">
        <w:trPr>
          <w:trHeight w:val="85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8B1F84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44B9C9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981BA7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Совершенствование мыслительных операций. Тренировка умения высказывать гипотезы.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nil"/>
            </w:tcBorders>
          </w:tcPr>
          <w:p w14:paraId="1269A206" w14:textId="77777777" w:rsidR="008D28F9" w:rsidRPr="00ED6DEB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D28F9" w14:paraId="15FE0058" w14:textId="77777777" w:rsidTr="00E02B6B">
        <w:trPr>
          <w:trHeight w:val="85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DDDFA0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D8D4B8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655748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Знакомство с комбинаторными задачами. Умение определять понятия.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8D24716" w14:textId="77777777" w:rsidR="008D28F9" w:rsidRPr="00ED6DEB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D28F9" w14:paraId="06C66FD5" w14:textId="77777777" w:rsidTr="00E02B6B">
        <w:trPr>
          <w:trHeight w:val="85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5FF248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DE847B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8D31BB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Практическая работа. Изготовление коробочек для подарков без клея.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2BD5869" w14:textId="77777777" w:rsidR="008D28F9" w:rsidRDefault="008D28F9" w:rsidP="008D2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A26">
              <w:rPr>
                <w:rFonts w:ascii="Times New Roman" w:hAnsi="Times New Roman"/>
                <w:sz w:val="20"/>
                <w:szCs w:val="20"/>
              </w:rPr>
              <w:t>Формирование начальных навыков адаптации (умение выделять проблему и видеть конструктивные особенности и технологию изготовления образцов).</w:t>
            </w:r>
          </w:p>
          <w:p w14:paraId="19B9C4FA" w14:textId="77777777" w:rsidR="008D28F9" w:rsidRPr="00ED6DEB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D28F9" w14:paraId="61623978" w14:textId="77777777" w:rsidTr="00E02B6B">
        <w:trPr>
          <w:trHeight w:val="85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BCFD06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437CF6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1DC288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Творческая работа по изготовлению корзинки для подарков.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6BCBB18" w14:textId="77777777" w:rsidR="008D28F9" w:rsidRPr="00ED6DEB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D28F9" w14:paraId="15917773" w14:textId="77777777" w:rsidTr="00E02B6B">
        <w:trPr>
          <w:trHeight w:val="85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43A1D0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A36DA6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B23EEA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Развитие коммуникативных навыков в парной игре на поле для игры в </w:t>
            </w:r>
            <w:proofErr w:type="spellStart"/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бриджит</w:t>
            </w:r>
            <w:proofErr w:type="spellEnd"/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E246708" w14:textId="29C9E04F" w:rsidR="008D28F9" w:rsidRPr="00ED6DEB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28F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Воспитание интереса к учению, к процессу познания, формирование</w:t>
            </w:r>
            <w:r w:rsidRPr="008D28F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Pr="008D28F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eastAsia="ko-KR"/>
              </w:rPr>
              <w:t>стремления  узнавать</w:t>
            </w:r>
            <w:proofErr w:type="gramEnd"/>
            <w:r w:rsidRPr="008D28F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eastAsia="ko-KR"/>
              </w:rPr>
              <w:t xml:space="preserve"> что-то новое, проявлять любознательность, ценить знания</w:t>
            </w:r>
          </w:p>
        </w:tc>
      </w:tr>
      <w:tr w:rsidR="008D28F9" w14:paraId="6A310934" w14:textId="77777777" w:rsidTr="00E02B6B">
        <w:trPr>
          <w:trHeight w:val="85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A02C94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DAED48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CD8986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концентрации внимания. Развитие мышления. Умение определять понятия.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nil"/>
            </w:tcBorders>
          </w:tcPr>
          <w:p w14:paraId="68218D27" w14:textId="77777777" w:rsidR="008D28F9" w:rsidRPr="00ED6DEB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D28F9" w14:paraId="33F97280" w14:textId="77777777" w:rsidTr="00E02B6B">
        <w:trPr>
          <w:trHeight w:val="85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3AF4BE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CC0998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98EDB4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коммуникативных навыков в командной игре.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nil"/>
            </w:tcBorders>
          </w:tcPr>
          <w:p w14:paraId="79E3D1ED" w14:textId="77777777" w:rsidR="008D28F9" w:rsidRPr="00ED6DEB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D28F9" w14:paraId="46D96B29" w14:textId="77777777" w:rsidTr="00E02B6B">
        <w:trPr>
          <w:trHeight w:val="85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AA66A7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30D974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13073D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Развитие умения классифицировать. Развитие мышления.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nil"/>
            </w:tcBorders>
          </w:tcPr>
          <w:p w14:paraId="61098FAB" w14:textId="77777777" w:rsidR="008D28F9" w:rsidRPr="00ED6DEB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D28F9" w14:paraId="5C4836FE" w14:textId="77777777" w:rsidTr="00E02B6B">
        <w:trPr>
          <w:trHeight w:val="85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F0EE25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ECCAA6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27078A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аналитических способностей. Тренировка умения высказывать гипотезы.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nil"/>
            </w:tcBorders>
          </w:tcPr>
          <w:p w14:paraId="7D590CAD" w14:textId="77777777" w:rsidR="008D28F9" w:rsidRPr="00ED6DEB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D28F9" w14:paraId="3ABFD454" w14:textId="77777777" w:rsidTr="00E02B6B">
        <w:trPr>
          <w:trHeight w:val="85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7288B6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F3912D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1523C5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Тренировка умения работать с информацией. Развитие коммуникативных навыков в парной игре «окружение».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nil"/>
            </w:tcBorders>
          </w:tcPr>
          <w:p w14:paraId="360A0DCA" w14:textId="77777777" w:rsidR="008D28F9" w:rsidRPr="00ED6DEB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D28F9" w14:paraId="4CFFD088" w14:textId="77777777" w:rsidTr="00E02B6B">
        <w:trPr>
          <w:trHeight w:val="85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415B1A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50E451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53B23F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Развитие коммуникативных навыков в командной игре. </w:t>
            </w:r>
            <w:proofErr w:type="spellStart"/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Танграм</w:t>
            </w:r>
            <w:proofErr w:type="spellEnd"/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— работа по конструированию.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nil"/>
            </w:tcBorders>
          </w:tcPr>
          <w:p w14:paraId="69E9E4EA" w14:textId="77777777" w:rsidR="008D28F9" w:rsidRPr="00ED6DEB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D28F9" w14:paraId="050AADD3" w14:textId="77777777" w:rsidTr="00E02B6B">
        <w:trPr>
          <w:trHeight w:val="85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EFBDFD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583873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7A6DB1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аналитических способностей. Тренировка умения высказывать гипотезы.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ECEF7F1" w14:textId="77777777" w:rsidR="008D28F9" w:rsidRPr="00ED6DEB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D28F9" w14:paraId="46E17A29" w14:textId="77777777" w:rsidTr="00E02B6B">
        <w:trPr>
          <w:trHeight w:val="85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BB1FE5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C3360E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FDBB2F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Тренировка умения видеть проблему и удерживать различные точки зрения.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602DCE7" w14:textId="48FA9D90" w:rsidR="008D28F9" w:rsidRPr="008D28F9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28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Применение на уроке интерактивных форм работы, стимулирующих познавательную мотивацию школьников; </w:t>
            </w:r>
            <w:proofErr w:type="gramStart"/>
            <w:r w:rsidRPr="008D28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дающих  учащимся</w:t>
            </w:r>
            <w:proofErr w:type="gramEnd"/>
            <w:r w:rsidRPr="008D28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возможность приобрести опыт ведения конструктивного диалога; групповой работы или работы в парах</w:t>
            </w:r>
          </w:p>
        </w:tc>
      </w:tr>
      <w:tr w:rsidR="008D28F9" w14:paraId="2093ECC9" w14:textId="77777777" w:rsidTr="00E02B6B">
        <w:trPr>
          <w:trHeight w:val="85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18547B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6DC780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8B6B03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Тренировка умения работать с информацией.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nil"/>
            </w:tcBorders>
          </w:tcPr>
          <w:p w14:paraId="74955968" w14:textId="77777777" w:rsidR="008D28F9" w:rsidRPr="00ED6DEB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D28F9" w14:paraId="2A5CAD6D" w14:textId="77777777" w:rsidTr="00E02B6B">
        <w:trPr>
          <w:trHeight w:val="85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EF9430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14E5FB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C7A147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Тренировка умения удерживать различные точки зрения, развитие воображения.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nil"/>
            </w:tcBorders>
          </w:tcPr>
          <w:p w14:paraId="5C830B7D" w14:textId="77777777" w:rsidR="008D28F9" w:rsidRPr="00ED6DEB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D28F9" w14:paraId="1BA804D3" w14:textId="77777777" w:rsidTr="00E02B6B">
        <w:trPr>
          <w:trHeight w:val="85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760178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232E64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B764FC" w14:textId="77777777" w:rsidR="008D28F9" w:rsidRPr="00D26A15" w:rsidRDefault="008D28F9" w:rsidP="004710CC">
            <w:pPr>
              <w:pStyle w:val="ab"/>
              <w:spacing w:line="240" w:lineRule="auto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 w:rsidRPr="00D26A15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Выявление уровня развития восприятия, воображения, внимания, памяти и мышления на конец года.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0A9C2EE" w14:textId="77777777" w:rsidR="008D28F9" w:rsidRPr="00ED6DEB" w:rsidRDefault="008D28F9" w:rsidP="004710CC">
            <w:pPr>
              <w:pStyle w:val="ab"/>
              <w:spacing w:line="240" w:lineRule="auto"/>
              <w:ind w:left="-567" w:firstLine="28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17CDCD66" w14:textId="77777777" w:rsidR="00D26A15" w:rsidRDefault="00D26A15" w:rsidP="00D26A15">
      <w:pPr>
        <w:pStyle w:val="aa"/>
        <w:rPr>
          <w:rFonts w:asciiTheme="minorHAnsi" w:hAnsiTheme="minorHAnsi"/>
        </w:rPr>
      </w:pPr>
    </w:p>
    <w:p w14:paraId="4D4D851D" w14:textId="77777777" w:rsidR="00D26A15" w:rsidRDefault="00D26A15" w:rsidP="00D26A15">
      <w:pPr>
        <w:pStyle w:val="aa"/>
        <w:rPr>
          <w:rFonts w:asciiTheme="minorHAnsi" w:hAnsiTheme="minorHAnsi"/>
        </w:rPr>
      </w:pPr>
    </w:p>
    <w:p w14:paraId="31F8992E" w14:textId="77777777" w:rsidR="00D26A15" w:rsidRDefault="00D26A15" w:rsidP="00D26A15">
      <w:pPr>
        <w:pStyle w:val="aa"/>
        <w:rPr>
          <w:rFonts w:asciiTheme="minorHAnsi" w:hAnsiTheme="minorHAnsi"/>
        </w:rPr>
      </w:pPr>
    </w:p>
    <w:p w14:paraId="291945EA" w14:textId="434E47BE" w:rsidR="00D26A15" w:rsidRDefault="00D26A15" w:rsidP="00D26A15">
      <w:pPr>
        <w:pStyle w:val="aa"/>
        <w:rPr>
          <w:rFonts w:asciiTheme="minorHAnsi" w:hAnsiTheme="minorHAnsi"/>
        </w:rPr>
      </w:pPr>
    </w:p>
    <w:p w14:paraId="2D231459" w14:textId="35D06962" w:rsidR="00E02B6B" w:rsidRDefault="00E02B6B" w:rsidP="00D26A15">
      <w:pPr>
        <w:pStyle w:val="aa"/>
        <w:rPr>
          <w:rFonts w:asciiTheme="minorHAnsi" w:hAnsiTheme="minorHAnsi"/>
        </w:rPr>
      </w:pPr>
    </w:p>
    <w:p w14:paraId="1767A048" w14:textId="7D7CAF29" w:rsidR="00E02B6B" w:rsidRDefault="00E02B6B" w:rsidP="00D26A15">
      <w:pPr>
        <w:pStyle w:val="aa"/>
        <w:rPr>
          <w:rFonts w:asciiTheme="minorHAnsi" w:hAnsiTheme="minorHAnsi"/>
        </w:rPr>
      </w:pPr>
    </w:p>
    <w:p w14:paraId="3358C343" w14:textId="6F47B57B" w:rsidR="00E02B6B" w:rsidRDefault="00E02B6B" w:rsidP="00D26A15">
      <w:pPr>
        <w:pStyle w:val="aa"/>
        <w:rPr>
          <w:rFonts w:asciiTheme="minorHAnsi" w:hAnsiTheme="minorHAnsi"/>
        </w:rPr>
      </w:pPr>
    </w:p>
    <w:p w14:paraId="2D0A2F37" w14:textId="7AC20A72" w:rsidR="00E02B6B" w:rsidRDefault="00E02B6B" w:rsidP="00D26A15">
      <w:pPr>
        <w:pStyle w:val="aa"/>
        <w:rPr>
          <w:rFonts w:asciiTheme="minorHAnsi" w:hAnsiTheme="minorHAnsi"/>
        </w:rPr>
      </w:pPr>
    </w:p>
    <w:p w14:paraId="0117C3D5" w14:textId="77777777" w:rsidR="00E02B6B" w:rsidRDefault="00E02B6B" w:rsidP="00D26A15">
      <w:pPr>
        <w:pStyle w:val="aa"/>
        <w:rPr>
          <w:rFonts w:asciiTheme="minorHAnsi" w:hAnsiTheme="minorHAnsi"/>
        </w:rPr>
      </w:pPr>
    </w:p>
    <w:p w14:paraId="499BF16E" w14:textId="77777777" w:rsidR="00D26A15" w:rsidRDefault="00D26A15" w:rsidP="00D26A15">
      <w:pPr>
        <w:pStyle w:val="aa"/>
        <w:rPr>
          <w:rFonts w:asciiTheme="minorHAnsi" w:hAnsiTheme="minorHAnsi"/>
        </w:rPr>
      </w:pPr>
    </w:p>
    <w:p w14:paraId="7E89F77A" w14:textId="77777777" w:rsidR="00D26A15" w:rsidRDefault="00D26A15" w:rsidP="00D26A15">
      <w:pPr>
        <w:pStyle w:val="aa"/>
        <w:rPr>
          <w:rFonts w:asciiTheme="minorHAnsi" w:hAnsiTheme="minorHAnsi"/>
        </w:rPr>
      </w:pPr>
    </w:p>
    <w:p w14:paraId="0DE80074" w14:textId="77777777" w:rsidR="00D26A15" w:rsidRDefault="00D26A15" w:rsidP="00D26A15">
      <w:pPr>
        <w:pStyle w:val="aa"/>
        <w:rPr>
          <w:rFonts w:asciiTheme="minorHAnsi" w:hAnsiTheme="minorHAnsi"/>
        </w:rPr>
      </w:pPr>
    </w:p>
    <w:p w14:paraId="186622CE" w14:textId="77777777" w:rsidR="00D26A15" w:rsidRDefault="00D26A15" w:rsidP="00D26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</w:t>
      </w:r>
      <w:r w:rsidRPr="002B4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 планирование</w:t>
      </w:r>
    </w:p>
    <w:p w14:paraId="21520950" w14:textId="77777777" w:rsidR="00D26A15" w:rsidRDefault="00D26A15" w:rsidP="00D26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14:paraId="633BF8AF" w14:textId="77777777" w:rsidR="00D26A15" w:rsidRPr="002B40FE" w:rsidRDefault="00D26A15" w:rsidP="00D26A15">
      <w:pPr>
        <w:spacing w:after="0" w:line="240" w:lineRule="auto"/>
        <w:jc w:val="center"/>
        <w:rPr>
          <w:rFonts w:eastAsia="Times New Roman" w:cs="Times New Roman"/>
          <w:color w:val="000000"/>
          <w:lang w:eastAsia="ru-RU"/>
        </w:rPr>
      </w:pPr>
    </w:p>
    <w:tbl>
      <w:tblPr>
        <w:tblW w:w="102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6237"/>
        <w:gridCol w:w="1276"/>
        <w:gridCol w:w="1985"/>
      </w:tblGrid>
      <w:tr w:rsidR="008D28F9" w:rsidRPr="002B40FE" w14:paraId="40B5A003" w14:textId="10E63ECF" w:rsidTr="00E02B6B">
        <w:trPr>
          <w:trHeight w:val="78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EC03B60" w14:textId="77777777" w:rsidR="008D28F9" w:rsidRPr="002B40FE" w:rsidRDefault="008D28F9" w:rsidP="008D2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c86186bf8255624a0bb2d4de901979fdb4d26ea7"/>
            <w:bookmarkStart w:id="2" w:name="0"/>
            <w:bookmarkEnd w:id="1"/>
            <w:bookmarkEnd w:id="2"/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FB297A1" w14:textId="77777777" w:rsidR="008D28F9" w:rsidRPr="002B40FE" w:rsidRDefault="008D28F9" w:rsidP="008D2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занятия и развиваемые способности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6FFFD1" w14:textId="77777777" w:rsidR="008D28F9" w:rsidRPr="002B40FE" w:rsidRDefault="008D28F9" w:rsidP="008D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044DA9" w14:textId="224615FA" w:rsidR="008D28F9" w:rsidRPr="002B40FE" w:rsidRDefault="008D28F9" w:rsidP="008D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8F9">
              <w:rPr>
                <w:rStyle w:val="c10"/>
                <w:rFonts w:ascii="Times New Roman" w:hAnsi="Times New Roman" w:cs="Times New Roman"/>
                <w:b/>
                <w:sz w:val="24"/>
                <w:szCs w:val="24"/>
              </w:rPr>
              <w:t>Содержание воспитательного потенциала</w:t>
            </w:r>
          </w:p>
        </w:tc>
      </w:tr>
      <w:tr w:rsidR="004E6B51" w:rsidRPr="002B40FE" w14:paraId="757B4BBB" w14:textId="7C242AA7" w:rsidTr="00E02B6B">
        <w:trPr>
          <w:trHeight w:val="78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2C85794" w14:textId="77777777" w:rsidR="004E6B51" w:rsidRPr="002B40FE" w:rsidRDefault="004E6B51" w:rsidP="008D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AD48875" w14:textId="77777777" w:rsidR="004E6B51" w:rsidRPr="002B40FE" w:rsidRDefault="004E6B51" w:rsidP="008D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развития восприятия, воображения, внимания, памяти и мышления. Вводный урок.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83B31E" w14:textId="77777777" w:rsidR="004E6B51" w:rsidRPr="002B40FE" w:rsidRDefault="004E6B51" w:rsidP="008D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28535FE" w14:textId="1CBC9C22" w:rsidR="004E6B51" w:rsidRPr="002B40FE" w:rsidRDefault="004E6B51" w:rsidP="004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</w:t>
            </w:r>
            <w:r w:rsidRPr="008D2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4E6B51" w:rsidRPr="002B40FE" w14:paraId="40384D5E" w14:textId="1B75055A" w:rsidTr="00E02B6B">
        <w:trPr>
          <w:trHeight w:val="54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61529DD" w14:textId="77777777" w:rsidR="004E6B51" w:rsidRPr="002B40FE" w:rsidRDefault="004E6B51" w:rsidP="008D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4F3D089" w14:textId="77777777" w:rsidR="004E6B51" w:rsidRPr="002B40FE" w:rsidRDefault="004E6B51" w:rsidP="008D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правилами составления ребусов. Развитие умения выдвигать гипотезы.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93FC06" w14:textId="77777777" w:rsidR="004E6B51" w:rsidRPr="002B40FE" w:rsidRDefault="004E6B51" w:rsidP="008D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35B0A62" w14:textId="77777777" w:rsidR="004E6B51" w:rsidRPr="002B40FE" w:rsidRDefault="004E6B51" w:rsidP="008D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6B51" w:rsidRPr="002B40FE" w14:paraId="274F866C" w14:textId="06AA56C1" w:rsidTr="00E02B6B">
        <w:trPr>
          <w:trHeight w:val="60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AFCEB29" w14:textId="77777777" w:rsidR="004E6B51" w:rsidRPr="002B40FE" w:rsidRDefault="004E6B51" w:rsidP="008D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3D65FD4" w14:textId="77777777" w:rsidR="004E6B51" w:rsidRPr="002B40FE" w:rsidRDefault="004E6B51" w:rsidP="008D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  <w:proofErr w:type="spellStart"/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метограммами</w:t>
            </w:r>
            <w:proofErr w:type="spellEnd"/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 читательской грамотности.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274359" w14:textId="77777777" w:rsidR="004E6B51" w:rsidRPr="002B40FE" w:rsidRDefault="004E6B51" w:rsidP="008D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FCED50C" w14:textId="77777777" w:rsidR="004E6B51" w:rsidRPr="002B40FE" w:rsidRDefault="004E6B51" w:rsidP="008D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6B51" w:rsidRPr="002B40FE" w14:paraId="10DBF3EF" w14:textId="4CD00A45" w:rsidTr="00E02B6B">
        <w:trPr>
          <w:trHeight w:val="36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0E4B5F3" w14:textId="77777777" w:rsidR="004E6B51" w:rsidRPr="002B40FE" w:rsidRDefault="004E6B51" w:rsidP="008D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1250783" w14:textId="77777777" w:rsidR="004E6B51" w:rsidRPr="002B40FE" w:rsidRDefault="004E6B51" w:rsidP="008D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шарадами. Развитие аналитических способностей. Тренировка умения рассматривать ситуацию с разных точек зрения.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9E1D6F" w14:textId="77777777" w:rsidR="004E6B51" w:rsidRPr="002B40FE" w:rsidRDefault="004E6B51" w:rsidP="008D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426DBE5" w14:textId="77777777" w:rsidR="004E6B51" w:rsidRPr="002B40FE" w:rsidRDefault="004E6B51" w:rsidP="008D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6B51" w:rsidRPr="002B40FE" w14:paraId="1FC6ED1F" w14:textId="41CED06F" w:rsidTr="00E02B6B">
        <w:trPr>
          <w:trHeight w:val="60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129CBAC" w14:textId="77777777" w:rsidR="004E6B51" w:rsidRPr="002B40FE" w:rsidRDefault="004E6B51" w:rsidP="008D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B777A00" w14:textId="77777777" w:rsidR="004E6B51" w:rsidRPr="002B40FE" w:rsidRDefault="004E6B51" w:rsidP="008D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мыслительных операций. Схемы и комбинаторика. Совершенствование воображения.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9016C9" w14:textId="77777777" w:rsidR="004E6B51" w:rsidRPr="002B40FE" w:rsidRDefault="004E6B51" w:rsidP="008D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1F0FE9" w14:textId="77777777" w:rsidR="004E6B51" w:rsidRPr="002B40FE" w:rsidRDefault="004E6B51" w:rsidP="008D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8F9" w:rsidRPr="004E6B51" w14:paraId="2AE8FE57" w14:textId="60B23276" w:rsidTr="00E02B6B">
        <w:trPr>
          <w:trHeight w:val="36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D837868" w14:textId="77777777" w:rsidR="008D28F9" w:rsidRPr="002B40FE" w:rsidRDefault="008D28F9" w:rsidP="008D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7AF05D3" w14:textId="77777777" w:rsidR="008D28F9" w:rsidRPr="002B40FE" w:rsidRDefault="008D28F9" w:rsidP="008D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работа. Изготовление поделок из природных материалов и организация выставки.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7F338B" w14:textId="77777777" w:rsidR="008D28F9" w:rsidRPr="002B40FE" w:rsidRDefault="008D28F9" w:rsidP="008D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46CA63" w14:textId="15C8A640" w:rsidR="008D28F9" w:rsidRPr="004E6B51" w:rsidRDefault="004E6B51" w:rsidP="00E0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5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интереса к учению, к процессу познания, формирование</w:t>
            </w:r>
            <w:r w:rsidRPr="004E6B51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стремления  </w:t>
            </w:r>
          </w:p>
        </w:tc>
      </w:tr>
      <w:tr w:rsidR="004E6B51" w:rsidRPr="002B40FE" w14:paraId="00FEE15F" w14:textId="49CEF28F" w:rsidTr="00E02B6B">
        <w:trPr>
          <w:trHeight w:val="36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77214D7" w14:textId="77777777" w:rsidR="004E6B51" w:rsidRPr="002B40FE" w:rsidRDefault="004E6B51" w:rsidP="008D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E965B26" w14:textId="77777777" w:rsidR="004E6B51" w:rsidRPr="002B40FE" w:rsidRDefault="004E6B51" w:rsidP="008D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мышления. Развитие умения устанавливать </w:t>
            </w:r>
            <w:proofErr w:type="spellStart"/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причинно</w:t>
            </w:r>
            <w:proofErr w:type="spellEnd"/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следственные связи.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33BDA2" w14:textId="77777777" w:rsidR="004E6B51" w:rsidRPr="002B40FE" w:rsidRDefault="004E6B51" w:rsidP="008D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33C3370" w14:textId="26FB4328" w:rsidR="004E6B51" w:rsidRPr="002B40FE" w:rsidRDefault="004E6B51" w:rsidP="00E0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07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интереса к учению, к процессу познания, формирование</w:t>
            </w:r>
            <w:r w:rsidRPr="003C40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Pr="003C40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стремления  узнавать</w:t>
            </w:r>
            <w:proofErr w:type="gramEnd"/>
            <w:r w:rsidRPr="003C40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что-то новое, проявлять любознательность, ценить знания</w:t>
            </w:r>
          </w:p>
        </w:tc>
      </w:tr>
      <w:tr w:rsidR="004E6B51" w:rsidRPr="002B40FE" w14:paraId="4A5ED404" w14:textId="578E2135" w:rsidTr="00E02B6B">
        <w:trPr>
          <w:trHeight w:val="36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D18B41B" w14:textId="77777777" w:rsidR="004E6B51" w:rsidRPr="002B40FE" w:rsidRDefault="004E6B51" w:rsidP="008D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7C24B4C" w14:textId="77777777" w:rsidR="004E6B51" w:rsidRPr="002B40FE" w:rsidRDefault="004E6B51" w:rsidP="008D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логических способностей. Развитие умения видеть проблему и задавать вопросы.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CF7F99" w14:textId="77777777" w:rsidR="004E6B51" w:rsidRPr="002B40FE" w:rsidRDefault="004E6B51" w:rsidP="008D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29CE013" w14:textId="77777777" w:rsidR="004E6B51" w:rsidRPr="002B40FE" w:rsidRDefault="004E6B51" w:rsidP="008D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6B51" w:rsidRPr="002B40FE" w14:paraId="6DC7998A" w14:textId="574CE901" w:rsidTr="00E02B6B">
        <w:trPr>
          <w:trHeight w:val="60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2F88993" w14:textId="77777777" w:rsidR="004E6B51" w:rsidRPr="002B40FE" w:rsidRDefault="004E6B51" w:rsidP="008D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3C2AA5E" w14:textId="77777777" w:rsidR="004E6B51" w:rsidRPr="002B40FE" w:rsidRDefault="004E6B51" w:rsidP="008D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концентрации внимания. Развитие коммуникативных навыков в парной игре «Зачеркни клетки».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0E8315" w14:textId="77777777" w:rsidR="004E6B51" w:rsidRPr="002B40FE" w:rsidRDefault="004E6B51" w:rsidP="008D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C93BCBC" w14:textId="77777777" w:rsidR="004E6B51" w:rsidRPr="002B40FE" w:rsidRDefault="004E6B51" w:rsidP="008D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6B51" w:rsidRPr="002B40FE" w14:paraId="56D956AF" w14:textId="0ABC3BF6" w:rsidTr="00E02B6B">
        <w:trPr>
          <w:trHeight w:val="60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D5A25F7" w14:textId="77777777" w:rsidR="004E6B51" w:rsidRPr="002B40FE" w:rsidRDefault="004E6B51" w:rsidP="008D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66F3EB0" w14:textId="77777777" w:rsidR="004E6B51" w:rsidRPr="002B40FE" w:rsidRDefault="004E6B51" w:rsidP="008D2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творческих способностей. Развитие умения устанавливать </w:t>
            </w:r>
            <w:proofErr w:type="spellStart"/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причинно</w:t>
            </w:r>
            <w:proofErr w:type="spellEnd"/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следственные связи.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C4A422" w14:textId="77777777" w:rsidR="004E6B51" w:rsidRPr="002B40FE" w:rsidRDefault="004E6B51" w:rsidP="008D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25500AA" w14:textId="77777777" w:rsidR="004E6B51" w:rsidRPr="002B40FE" w:rsidRDefault="004E6B51" w:rsidP="008D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6B51" w:rsidRPr="002B40FE" w14:paraId="193613A2" w14:textId="420771B8" w:rsidTr="00E02B6B">
        <w:trPr>
          <w:trHeight w:val="36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ADF6977" w14:textId="77777777" w:rsidR="004E6B51" w:rsidRPr="002B40FE" w:rsidRDefault="004E6B51" w:rsidP="008D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7DDD7AB" w14:textId="77777777" w:rsidR="004E6B51" w:rsidRPr="002B40FE" w:rsidRDefault="004E6B51" w:rsidP="008D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концентрации внимания. Развитие умения определять понятия.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A78214" w14:textId="77777777" w:rsidR="004E6B51" w:rsidRPr="002B40FE" w:rsidRDefault="004E6B51" w:rsidP="008D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A27257" w14:textId="77777777" w:rsidR="004E6B51" w:rsidRPr="002B40FE" w:rsidRDefault="004E6B51" w:rsidP="008D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6B51" w:rsidRPr="002B40FE" w14:paraId="1E6FA853" w14:textId="1D094CEC" w:rsidTr="00E02B6B">
        <w:trPr>
          <w:trHeight w:val="36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A9BE393" w14:textId="77777777" w:rsidR="004E6B51" w:rsidRPr="002B40FE" w:rsidRDefault="004E6B51" w:rsidP="004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13 - 14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976614E" w14:textId="77777777" w:rsidR="004E6B51" w:rsidRPr="002B40FE" w:rsidRDefault="004E6B51" w:rsidP="004E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елочек из бумаги. Проект: Выставка новогодних елочек.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7FE48C" w14:textId="77777777" w:rsidR="004E6B51" w:rsidRPr="002B40FE" w:rsidRDefault="004E6B51" w:rsidP="004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D8C0FF" w14:textId="476EF3C4" w:rsidR="004E6B51" w:rsidRPr="002B40FE" w:rsidRDefault="004E6B51" w:rsidP="00E0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5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интереса к учению, к процессу познания, формирование</w:t>
            </w:r>
            <w:r w:rsidRPr="004E6B51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стремления  </w:t>
            </w:r>
          </w:p>
        </w:tc>
      </w:tr>
      <w:tr w:rsidR="004E6B51" w:rsidRPr="002B40FE" w14:paraId="7D18D8FC" w14:textId="7E70A025" w:rsidTr="00E02B6B">
        <w:trPr>
          <w:trHeight w:val="36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C994D59" w14:textId="77777777" w:rsidR="004E6B51" w:rsidRPr="002B40FE" w:rsidRDefault="004E6B51" w:rsidP="004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03916F6" w14:textId="77777777" w:rsidR="004E6B51" w:rsidRPr="002B40FE" w:rsidRDefault="004E6B51" w:rsidP="004E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творческих литературных способностей. </w:t>
            </w: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воображения.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32CE16" w14:textId="77777777" w:rsidR="004E6B51" w:rsidRPr="002B40FE" w:rsidRDefault="004E6B51" w:rsidP="004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1BC9D68" w14:textId="104C26C2" w:rsidR="004E6B51" w:rsidRPr="002B40FE" w:rsidRDefault="004E6B51" w:rsidP="00E0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</w:t>
            </w:r>
            <w:r w:rsidRPr="003C40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интереса к учению, к процессу познания, формирование</w:t>
            </w:r>
            <w:r w:rsidRPr="003C40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Pr="003C40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стремления  узнавать</w:t>
            </w:r>
            <w:proofErr w:type="gramEnd"/>
            <w:r w:rsidRPr="003C407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что-то новое, проявлять любознательность, ценить знания</w:t>
            </w:r>
          </w:p>
        </w:tc>
      </w:tr>
      <w:tr w:rsidR="004E6B51" w:rsidRPr="002B40FE" w14:paraId="104BD1E7" w14:textId="7BEF8342" w:rsidTr="00E02B6B">
        <w:trPr>
          <w:trHeight w:val="60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D494830" w14:textId="77777777" w:rsidR="004E6B51" w:rsidRPr="002B40FE" w:rsidRDefault="004E6B51" w:rsidP="004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F633107" w14:textId="77777777" w:rsidR="004E6B51" w:rsidRPr="002B40FE" w:rsidRDefault="004E6B51" w:rsidP="004E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мыслительных операций. Развитие умения устанавливать </w:t>
            </w:r>
            <w:proofErr w:type="spellStart"/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причинно</w:t>
            </w:r>
            <w:proofErr w:type="spellEnd"/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следственные связи.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5CC058" w14:textId="77777777" w:rsidR="004E6B51" w:rsidRPr="002B40FE" w:rsidRDefault="004E6B51" w:rsidP="004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E8B6B12" w14:textId="77777777" w:rsidR="004E6B51" w:rsidRPr="002B40FE" w:rsidRDefault="004E6B51" w:rsidP="004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6B51" w:rsidRPr="002B40FE" w14:paraId="41A1358C" w14:textId="35976130" w:rsidTr="00E02B6B">
        <w:trPr>
          <w:trHeight w:val="60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7C04DE7" w14:textId="77777777" w:rsidR="004E6B51" w:rsidRPr="002B40FE" w:rsidRDefault="004E6B51" w:rsidP="004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7797F98" w14:textId="77777777" w:rsidR="004E6B51" w:rsidRPr="002B40FE" w:rsidRDefault="004E6B51" w:rsidP="004E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мышления. Развитие коммуникативных навыков в парной игре «Зачеркни треугольник».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20BA8B" w14:textId="77777777" w:rsidR="004E6B51" w:rsidRPr="002B40FE" w:rsidRDefault="004E6B51" w:rsidP="004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B784B81" w14:textId="77777777" w:rsidR="004E6B51" w:rsidRPr="002B40FE" w:rsidRDefault="004E6B51" w:rsidP="004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6B51" w:rsidRPr="002B40FE" w14:paraId="212349C7" w14:textId="20F537E8" w:rsidTr="00E02B6B">
        <w:trPr>
          <w:trHeight w:val="38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0900789" w14:textId="77777777" w:rsidR="004E6B51" w:rsidRPr="002B40FE" w:rsidRDefault="004E6B51" w:rsidP="004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07DFE25" w14:textId="77777777" w:rsidR="004E6B51" w:rsidRPr="002B40FE" w:rsidRDefault="004E6B51" w:rsidP="004E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зрительной памяти. Тренировка умения рассматривать ситуацию с разных точек зрения.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8B9015" w14:textId="77777777" w:rsidR="004E6B51" w:rsidRPr="002B40FE" w:rsidRDefault="004E6B51" w:rsidP="004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A6E80EA" w14:textId="77777777" w:rsidR="004E6B51" w:rsidRPr="002B40FE" w:rsidRDefault="004E6B51" w:rsidP="004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6B51" w:rsidRPr="002B40FE" w14:paraId="5661879F" w14:textId="7C5495B4" w:rsidTr="00E02B6B">
        <w:trPr>
          <w:trHeight w:val="62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1D20A18" w14:textId="77777777" w:rsidR="004E6B51" w:rsidRPr="002B40FE" w:rsidRDefault="004E6B51" w:rsidP="004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1DA1A67" w14:textId="77777777" w:rsidR="004E6B51" w:rsidRPr="002B40FE" w:rsidRDefault="004E6B51" w:rsidP="004E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мышления. Развитие умения устанавливать </w:t>
            </w:r>
            <w:proofErr w:type="spellStart"/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причинно</w:t>
            </w:r>
            <w:proofErr w:type="spellEnd"/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следственные связи.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33B989" w14:textId="77777777" w:rsidR="004E6B51" w:rsidRPr="002B40FE" w:rsidRDefault="004E6B51" w:rsidP="004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4000E9A" w14:textId="77777777" w:rsidR="004E6B51" w:rsidRPr="002B40FE" w:rsidRDefault="004E6B51" w:rsidP="004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6B51" w:rsidRPr="002B40FE" w14:paraId="7D73A633" w14:textId="213D1FA9" w:rsidTr="00E02B6B">
        <w:trPr>
          <w:trHeight w:val="36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69CCA35" w14:textId="77777777" w:rsidR="004E6B51" w:rsidRPr="002B40FE" w:rsidRDefault="004E6B51" w:rsidP="004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8063F39" w14:textId="77777777" w:rsidR="004E6B51" w:rsidRPr="002B40FE" w:rsidRDefault="004E6B51" w:rsidP="004E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понятия. Тренировка умения видеть проблему и рассматривать ситуацию с разных точек зрения.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B4642C" w14:textId="77777777" w:rsidR="004E6B51" w:rsidRPr="002B40FE" w:rsidRDefault="004E6B51" w:rsidP="004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F45795" w14:textId="77777777" w:rsidR="004E6B51" w:rsidRPr="002B40FE" w:rsidRDefault="004E6B51" w:rsidP="004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6B51" w:rsidRPr="002B40FE" w14:paraId="1F2DAF3F" w14:textId="78D0CA04" w:rsidTr="00E02B6B">
        <w:trPr>
          <w:trHeight w:val="60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8BBF7E6" w14:textId="77777777" w:rsidR="004E6B51" w:rsidRPr="002B40FE" w:rsidRDefault="004E6B51" w:rsidP="004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21 - 22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E2218AF" w14:textId="77777777" w:rsidR="004E6B51" w:rsidRPr="002B40FE" w:rsidRDefault="004E6B51" w:rsidP="004E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Проект: Фамильное древо. Ваш флаг и герб.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19BB28" w14:textId="77777777" w:rsidR="004E6B51" w:rsidRPr="002B40FE" w:rsidRDefault="004E6B51" w:rsidP="004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E2E1F4" w14:textId="6D4F9175" w:rsidR="004E6B51" w:rsidRPr="002B40FE" w:rsidRDefault="004E6B51" w:rsidP="00E0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5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интереса к учению, к процессу познания, формирование</w:t>
            </w:r>
            <w:r w:rsidRPr="004E6B51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стремления  </w:t>
            </w:r>
          </w:p>
        </w:tc>
      </w:tr>
      <w:tr w:rsidR="004E6B51" w:rsidRPr="002B40FE" w14:paraId="2CFC6772" w14:textId="27033A10" w:rsidTr="00E02B6B">
        <w:trPr>
          <w:trHeight w:val="60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6A8C2D4" w14:textId="77777777" w:rsidR="004E6B51" w:rsidRPr="002B40FE" w:rsidRDefault="004E6B51" w:rsidP="004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34708AD" w14:textId="77777777" w:rsidR="004E6B51" w:rsidRPr="002B40FE" w:rsidRDefault="004E6B51" w:rsidP="004E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комбинаторными задачами. Тренировка умения высказывать гипотезы.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24772A" w14:textId="77777777" w:rsidR="004E6B51" w:rsidRPr="002B40FE" w:rsidRDefault="004E6B51" w:rsidP="004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1D74B5C" w14:textId="3943A88F" w:rsidR="004E6B51" w:rsidRPr="004E6B51" w:rsidRDefault="004E6B51" w:rsidP="00E0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51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Воспитание </w:t>
            </w:r>
            <w:proofErr w:type="gramStart"/>
            <w:r w:rsidRPr="004E6B51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уверенности  в</w:t>
            </w:r>
            <w:proofErr w:type="gramEnd"/>
            <w:r w:rsidRPr="004E6B51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себе, умения ставить перед собой цели и проявлять инициативу, отстаивать своё мнение и действовать самостоятельно, без помощи старших</w:t>
            </w:r>
          </w:p>
        </w:tc>
      </w:tr>
      <w:tr w:rsidR="004E6B51" w:rsidRPr="002B40FE" w14:paraId="4ABF7285" w14:textId="7B72D033" w:rsidTr="00E02B6B">
        <w:trPr>
          <w:trHeight w:val="60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A193B15" w14:textId="77777777" w:rsidR="004E6B51" w:rsidRPr="002B40FE" w:rsidRDefault="004E6B51" w:rsidP="004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4FC7715" w14:textId="77777777" w:rsidR="004E6B51" w:rsidRPr="002B40FE" w:rsidRDefault="004E6B51" w:rsidP="004E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видеть проблему и задавать вопросы.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715465" w14:textId="77777777" w:rsidR="004E6B51" w:rsidRPr="002B40FE" w:rsidRDefault="004E6B51" w:rsidP="004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EAA352D" w14:textId="77777777" w:rsidR="004E6B51" w:rsidRPr="002B40FE" w:rsidRDefault="004E6B51" w:rsidP="004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6B51" w:rsidRPr="002B40FE" w14:paraId="70E5A3B9" w14:textId="62C6FAE7" w:rsidTr="00E02B6B">
        <w:trPr>
          <w:trHeight w:val="60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D992B43" w14:textId="77777777" w:rsidR="004E6B51" w:rsidRPr="002B40FE" w:rsidRDefault="004E6B51" w:rsidP="004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81D8619" w14:textId="77777777" w:rsidR="004E6B51" w:rsidRPr="002B40FE" w:rsidRDefault="004E6B51" w:rsidP="004E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коммуникативных способностей в командной игре. </w:t>
            </w:r>
            <w:proofErr w:type="spellStart"/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Танграм</w:t>
            </w:r>
            <w:proofErr w:type="spellEnd"/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 по конструированию.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AE6857" w14:textId="77777777" w:rsidR="004E6B51" w:rsidRPr="002B40FE" w:rsidRDefault="004E6B51" w:rsidP="004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6945DFE" w14:textId="77777777" w:rsidR="004E6B51" w:rsidRPr="002B40FE" w:rsidRDefault="004E6B51" w:rsidP="004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6B51" w:rsidRPr="002B40FE" w14:paraId="4E9FE7A7" w14:textId="04E6863C" w:rsidTr="00E02B6B">
        <w:trPr>
          <w:trHeight w:val="60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4C6F368" w14:textId="77777777" w:rsidR="004E6B51" w:rsidRPr="002B40FE" w:rsidRDefault="004E6B51" w:rsidP="004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F74B8B8" w14:textId="77777777" w:rsidR="004E6B51" w:rsidRPr="002B40FE" w:rsidRDefault="004E6B51" w:rsidP="004E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читательской грамотности и умения работать с информацией. Развитие мышления.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DF3FD0" w14:textId="77777777" w:rsidR="004E6B51" w:rsidRPr="002B40FE" w:rsidRDefault="004E6B51" w:rsidP="004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AB85EAD" w14:textId="77777777" w:rsidR="004E6B51" w:rsidRPr="002B40FE" w:rsidRDefault="004E6B51" w:rsidP="004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6B51" w:rsidRPr="002B40FE" w14:paraId="4D7A1219" w14:textId="2E14D323" w:rsidTr="00E02B6B">
        <w:trPr>
          <w:trHeight w:val="60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786CA62" w14:textId="77777777" w:rsidR="004E6B51" w:rsidRPr="002B40FE" w:rsidRDefault="004E6B51" w:rsidP="004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90EEDD7" w14:textId="77777777" w:rsidR="004E6B51" w:rsidRPr="002B40FE" w:rsidRDefault="004E6B51" w:rsidP="004E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аналитических способностей. Тренировка умения устанавливать причинно – следственные связи.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C71B96" w14:textId="77777777" w:rsidR="004E6B51" w:rsidRPr="002B40FE" w:rsidRDefault="004E6B51" w:rsidP="004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FF4B9B5" w14:textId="77777777" w:rsidR="004E6B51" w:rsidRPr="002B40FE" w:rsidRDefault="004E6B51" w:rsidP="004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6B51" w:rsidRPr="002B40FE" w14:paraId="1DE0DB3A" w14:textId="1A854659" w:rsidTr="00E02B6B">
        <w:trPr>
          <w:trHeight w:val="36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F15234B" w14:textId="77777777" w:rsidR="004E6B51" w:rsidRPr="002B40FE" w:rsidRDefault="004E6B51" w:rsidP="004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8F7E8C2" w14:textId="77777777" w:rsidR="004E6B51" w:rsidRPr="002B40FE" w:rsidRDefault="004E6B51" w:rsidP="004E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омографами. Развитие умения определять понятия. Тренировка геометрического мышления.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A9459F" w14:textId="77777777" w:rsidR="004E6B51" w:rsidRPr="002B40FE" w:rsidRDefault="004E6B51" w:rsidP="004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5E885E6" w14:textId="77777777" w:rsidR="004E6B51" w:rsidRPr="002B40FE" w:rsidRDefault="004E6B51" w:rsidP="004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6B51" w:rsidRPr="002B40FE" w14:paraId="65C13F87" w14:textId="4465798F" w:rsidTr="00E02B6B">
        <w:trPr>
          <w:trHeight w:val="60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646FA37" w14:textId="77777777" w:rsidR="004E6B51" w:rsidRPr="002B40FE" w:rsidRDefault="004E6B51" w:rsidP="004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BF9E805" w14:textId="77777777" w:rsidR="004E6B51" w:rsidRPr="002B40FE" w:rsidRDefault="004E6B51" w:rsidP="004E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коммуникативных способностей в командной игре «Артист».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46F211" w14:textId="77777777" w:rsidR="004E6B51" w:rsidRPr="002B40FE" w:rsidRDefault="004E6B51" w:rsidP="004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3F534DA" w14:textId="77777777" w:rsidR="004E6B51" w:rsidRPr="002B40FE" w:rsidRDefault="004E6B51" w:rsidP="004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6B51" w:rsidRPr="002B40FE" w14:paraId="2A9F28C9" w14:textId="70F930C3" w:rsidTr="00E02B6B">
        <w:trPr>
          <w:trHeight w:val="60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1AF1794" w14:textId="77777777" w:rsidR="004E6B51" w:rsidRPr="002B40FE" w:rsidRDefault="004E6B51" w:rsidP="004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5285411" w14:textId="77777777" w:rsidR="004E6B51" w:rsidRPr="002B40FE" w:rsidRDefault="004E6B51" w:rsidP="004E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аналитических и конструктивных способностей. Совершенствование воображения.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2DFF12" w14:textId="77777777" w:rsidR="004E6B51" w:rsidRPr="002B40FE" w:rsidRDefault="004E6B51" w:rsidP="004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2D09111" w14:textId="77777777" w:rsidR="004E6B51" w:rsidRPr="002B40FE" w:rsidRDefault="004E6B51" w:rsidP="004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6B51" w:rsidRPr="002B40FE" w14:paraId="65AFFB6A" w14:textId="365A0621" w:rsidTr="00E02B6B">
        <w:trPr>
          <w:trHeight w:val="60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6EC794B" w14:textId="77777777" w:rsidR="004E6B51" w:rsidRPr="002B40FE" w:rsidRDefault="004E6B51" w:rsidP="004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8F5F6A8" w14:textId="77777777" w:rsidR="004E6B51" w:rsidRPr="002B40FE" w:rsidRDefault="004E6B51" w:rsidP="004E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геометрического мышления. Тренировка умения видеть проблему и рассматривать ситуацию с разных точек зрения.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045EA6" w14:textId="77777777" w:rsidR="004E6B51" w:rsidRPr="002B40FE" w:rsidRDefault="004E6B51" w:rsidP="004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6A9E85F" w14:textId="77777777" w:rsidR="004E6B51" w:rsidRPr="002B40FE" w:rsidRDefault="004E6B51" w:rsidP="004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6B51" w:rsidRPr="002B40FE" w14:paraId="6737BA6C" w14:textId="2F4449D2" w:rsidTr="00E02B6B">
        <w:trPr>
          <w:trHeight w:val="36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B4D0E1D" w14:textId="77777777" w:rsidR="004E6B51" w:rsidRPr="002B40FE" w:rsidRDefault="004E6B51" w:rsidP="004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6234AFF" w14:textId="77777777" w:rsidR="004E6B51" w:rsidRPr="002B40FE" w:rsidRDefault="004E6B51" w:rsidP="004E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умения анализировать. Развитие видеть проблему и задавать вопросы.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00F805" w14:textId="77777777" w:rsidR="004E6B51" w:rsidRPr="002B40FE" w:rsidRDefault="004E6B51" w:rsidP="004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9D0D7CD" w14:textId="77777777" w:rsidR="004E6B51" w:rsidRPr="002B40FE" w:rsidRDefault="004E6B51" w:rsidP="004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6B51" w:rsidRPr="002B40FE" w14:paraId="1DC95F07" w14:textId="0BF3BD80" w:rsidTr="00E02B6B">
        <w:trPr>
          <w:trHeight w:val="60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FF79C92" w14:textId="77777777" w:rsidR="004E6B51" w:rsidRPr="002B40FE" w:rsidRDefault="004E6B51" w:rsidP="004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93E76FD" w14:textId="77777777" w:rsidR="004E6B51" w:rsidRPr="002B40FE" w:rsidRDefault="004E6B51" w:rsidP="004E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внимания, развитие воображения, умения обобщать.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679B9B" w14:textId="77777777" w:rsidR="004E6B51" w:rsidRPr="002B40FE" w:rsidRDefault="004E6B51" w:rsidP="004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0B98BCD" w14:textId="77777777" w:rsidR="004E6B51" w:rsidRPr="002B40FE" w:rsidRDefault="004E6B51" w:rsidP="004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6B51" w:rsidRPr="002B40FE" w14:paraId="13D44581" w14:textId="09350913" w:rsidTr="00E02B6B">
        <w:trPr>
          <w:trHeight w:val="62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14F6197" w14:textId="77777777" w:rsidR="004E6B51" w:rsidRPr="002B40FE" w:rsidRDefault="004E6B51" w:rsidP="004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D5FB3B9" w14:textId="77777777" w:rsidR="004E6B51" w:rsidRPr="002B40FE" w:rsidRDefault="004E6B51" w:rsidP="004E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развития восприятия, воображения, внимания, памяти и мышления на конец года.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7EA032" w14:textId="77777777" w:rsidR="004E6B51" w:rsidRPr="002B40FE" w:rsidRDefault="004E6B51" w:rsidP="004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A9C9F6" w14:textId="77777777" w:rsidR="004E6B51" w:rsidRPr="002B40FE" w:rsidRDefault="004E6B51" w:rsidP="004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17B2733" w14:textId="77777777" w:rsidR="00D26A15" w:rsidRDefault="00D26A15" w:rsidP="00D26A15"/>
    <w:p w14:paraId="7C9BB859" w14:textId="77777777" w:rsidR="00D26A15" w:rsidRPr="0046328E" w:rsidRDefault="00D26A15" w:rsidP="00D26A15">
      <w:pPr>
        <w:pStyle w:val="aa"/>
        <w:rPr>
          <w:rFonts w:asciiTheme="minorHAnsi" w:hAnsiTheme="minorHAnsi"/>
        </w:rPr>
      </w:pPr>
    </w:p>
    <w:p w14:paraId="7CFC32F4" w14:textId="77777777" w:rsidR="002967B1" w:rsidRDefault="002967B1" w:rsidP="002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23BA7F5" w14:textId="77777777" w:rsidR="002967B1" w:rsidRDefault="002967B1" w:rsidP="002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5A762CD" w14:textId="77777777" w:rsidR="002967B1" w:rsidRDefault="002967B1" w:rsidP="002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1865BF8" w14:textId="77777777" w:rsidR="002967B1" w:rsidRDefault="002967B1" w:rsidP="002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A82F890" w14:textId="77777777" w:rsidR="002967B1" w:rsidRDefault="002967B1" w:rsidP="002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D865A04" w14:textId="77777777" w:rsidR="002967B1" w:rsidRDefault="002967B1" w:rsidP="002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384404" w14:textId="77777777" w:rsidR="002967B1" w:rsidRDefault="002967B1" w:rsidP="002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7960AE5" w14:textId="77777777" w:rsidR="002967B1" w:rsidRDefault="002967B1" w:rsidP="002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2CCAF0" w14:textId="77777777" w:rsidR="002967B1" w:rsidRDefault="002967B1" w:rsidP="002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B720133" w14:textId="77777777" w:rsidR="002967B1" w:rsidRDefault="002967B1" w:rsidP="002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FA4DB38" w14:textId="77777777" w:rsidR="002967B1" w:rsidRDefault="002967B1" w:rsidP="002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27AB715" w14:textId="77777777" w:rsidR="002967B1" w:rsidRDefault="002967B1" w:rsidP="002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8CE5BE6" w14:textId="77777777" w:rsidR="002967B1" w:rsidRDefault="002967B1" w:rsidP="002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A85409" w14:textId="77777777" w:rsidR="002967B1" w:rsidRDefault="002967B1" w:rsidP="002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7AC89B4" w14:textId="77777777" w:rsidR="002967B1" w:rsidRDefault="002967B1" w:rsidP="002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12B8D37" w14:textId="77777777" w:rsidR="002967B1" w:rsidRDefault="002967B1" w:rsidP="002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ED5541E" w14:textId="77777777" w:rsidR="002967B1" w:rsidRDefault="002967B1" w:rsidP="002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908D446" w14:textId="77777777" w:rsidR="002967B1" w:rsidRDefault="002967B1" w:rsidP="002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2C43EF3" w14:textId="77777777" w:rsidR="002967B1" w:rsidRDefault="002967B1" w:rsidP="002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DAFA8A0" w14:textId="77777777" w:rsidR="002967B1" w:rsidRDefault="002967B1" w:rsidP="002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6E4CC62" w14:textId="77777777" w:rsidR="002967B1" w:rsidRDefault="002967B1" w:rsidP="002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281964E" w14:textId="77777777" w:rsidR="002967B1" w:rsidRDefault="002967B1" w:rsidP="002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0700BD9" w14:textId="77777777" w:rsidR="002967B1" w:rsidRDefault="002967B1" w:rsidP="002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58351B0" w14:textId="77777777" w:rsidR="002967B1" w:rsidRDefault="002967B1" w:rsidP="002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9E175DA" w14:textId="77777777" w:rsidR="002967B1" w:rsidRDefault="002967B1" w:rsidP="002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972E669" w14:textId="77777777" w:rsidR="002967B1" w:rsidRDefault="002967B1" w:rsidP="002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7FE4F84" w14:textId="77777777" w:rsidR="002967B1" w:rsidRDefault="002967B1" w:rsidP="002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23D6116" w14:textId="77777777" w:rsidR="002967B1" w:rsidRDefault="002967B1" w:rsidP="002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7C22C36" w14:textId="77777777" w:rsidR="002967B1" w:rsidRDefault="002967B1" w:rsidP="002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F26D555" w14:textId="77777777" w:rsidR="002967B1" w:rsidRDefault="002967B1" w:rsidP="002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FD2F3D0" w14:textId="77777777" w:rsidR="002967B1" w:rsidRDefault="002967B1" w:rsidP="002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AE04A3A" w14:textId="77777777" w:rsidR="002967B1" w:rsidRDefault="002967B1" w:rsidP="002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98C80D7" w14:textId="77777777" w:rsidR="002967B1" w:rsidRDefault="002967B1" w:rsidP="002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E3795FD" w14:textId="77777777" w:rsidR="002967B1" w:rsidRDefault="002967B1" w:rsidP="002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581FB9B" w14:textId="77777777" w:rsidR="002967B1" w:rsidRDefault="002967B1" w:rsidP="002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69E23FA" w14:textId="3495873A" w:rsidR="002967B1" w:rsidRDefault="002967B1" w:rsidP="002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7717B62" w14:textId="07974B1A" w:rsidR="005A745D" w:rsidRDefault="005A745D" w:rsidP="002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228D885" w14:textId="04074960" w:rsidR="005A745D" w:rsidRDefault="005A745D" w:rsidP="002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696A04C" w14:textId="77777777" w:rsidR="005A745D" w:rsidRDefault="005A745D" w:rsidP="002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BD71046" w14:textId="77777777" w:rsidR="002967B1" w:rsidRDefault="002967B1" w:rsidP="002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4984132" w14:textId="5F300B3C" w:rsidR="002967B1" w:rsidRDefault="002967B1" w:rsidP="002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12BEF5D" w14:textId="1D8A9236" w:rsidR="00E02B6B" w:rsidRDefault="00E02B6B" w:rsidP="002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817E9C5" w14:textId="787027B2" w:rsidR="00E02B6B" w:rsidRDefault="00E02B6B" w:rsidP="002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1AFBE8B" w14:textId="4E2D9D1B" w:rsidR="00E02B6B" w:rsidRDefault="00E02B6B" w:rsidP="002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6F10102" w14:textId="26C07F4C" w:rsidR="00E02B6B" w:rsidRDefault="00E02B6B" w:rsidP="002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1EA874A" w14:textId="77777777" w:rsidR="00E02B6B" w:rsidRDefault="00E02B6B" w:rsidP="002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009E711" w14:textId="3DCF4027" w:rsidR="002967B1" w:rsidRDefault="002967B1" w:rsidP="002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2DCFD9F" w14:textId="02FA945B" w:rsidR="00E02B6B" w:rsidRDefault="00E02B6B" w:rsidP="002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21A277F" w14:textId="206A1513" w:rsidR="00E02B6B" w:rsidRDefault="00E02B6B" w:rsidP="002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0B72D88" w14:textId="77777777" w:rsidR="00E02B6B" w:rsidRDefault="00E02B6B" w:rsidP="002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6F25117" w14:textId="77777777" w:rsidR="002967B1" w:rsidRDefault="002967B1" w:rsidP="002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2B4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 планирование</w:t>
      </w:r>
    </w:p>
    <w:p w14:paraId="391DB7FF" w14:textId="77777777" w:rsidR="002967B1" w:rsidRDefault="002967B1" w:rsidP="002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14:paraId="442886E8" w14:textId="77777777" w:rsidR="00F95CA4" w:rsidRDefault="00F95CA4" w:rsidP="00F95CA4">
      <w:pPr>
        <w:tabs>
          <w:tab w:val="clear" w:pos="708"/>
          <w:tab w:val="left" w:pos="0"/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341"/>
        <w:tblW w:w="10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6288"/>
        <w:gridCol w:w="1276"/>
        <w:gridCol w:w="2128"/>
      </w:tblGrid>
      <w:tr w:rsidR="004E6B51" w:rsidRPr="0011171E" w14:paraId="43E39B87" w14:textId="324F85B7" w:rsidTr="004E6B51">
        <w:trPr>
          <w:trHeight w:val="674"/>
          <w:tblHeader/>
        </w:trPr>
        <w:tc>
          <w:tcPr>
            <w:tcW w:w="840" w:type="dxa"/>
            <w:tcMar>
              <w:top w:w="170" w:type="dxa"/>
              <w:left w:w="40" w:type="dxa"/>
              <w:bottom w:w="80" w:type="dxa"/>
              <w:right w:w="40" w:type="dxa"/>
            </w:tcMar>
            <w:vAlign w:val="center"/>
          </w:tcPr>
          <w:p w14:paraId="61CC40E1" w14:textId="77777777" w:rsidR="004E6B51" w:rsidRPr="0011171E" w:rsidRDefault="004E6B51" w:rsidP="008B4063">
            <w:pPr>
              <w:pStyle w:val="ac"/>
              <w:spacing w:after="0"/>
              <w:rPr>
                <w:rFonts w:ascii="Times New Roman" w:hAnsi="Times New Roman" w:cs="Times New Roman"/>
              </w:rPr>
            </w:pPr>
            <w:r w:rsidRPr="0011171E">
              <w:rPr>
                <w:rFonts w:ascii="Times New Roman" w:hAnsi="Times New Roman" w:cs="Times New Roman"/>
              </w:rPr>
              <w:lastRenderedPageBreak/>
              <w:t>№</w:t>
            </w:r>
          </w:p>
          <w:p w14:paraId="73E1E654" w14:textId="77777777" w:rsidR="004E6B51" w:rsidRPr="0011171E" w:rsidRDefault="004E6B51" w:rsidP="008B4063">
            <w:pPr>
              <w:pStyle w:val="ac"/>
              <w:spacing w:after="0"/>
              <w:rPr>
                <w:rFonts w:ascii="Times New Roman" w:hAnsi="Times New Roman" w:cs="Times New Roman"/>
              </w:rPr>
            </w:pPr>
            <w:r w:rsidRPr="0011171E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628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C4E289D" w14:textId="77777777" w:rsidR="004E6B51" w:rsidRPr="0011171E" w:rsidRDefault="004E6B51" w:rsidP="008B4063">
            <w:pPr>
              <w:pStyle w:val="ac"/>
              <w:spacing w:after="0"/>
              <w:rPr>
                <w:rFonts w:ascii="Times New Roman" w:hAnsi="Times New Roman" w:cs="Times New Roman"/>
              </w:rPr>
            </w:pPr>
            <w:r w:rsidRPr="0011171E">
              <w:rPr>
                <w:rFonts w:ascii="Times New Roman" w:hAnsi="Times New Roman" w:cs="Times New Roman"/>
              </w:rPr>
              <w:t>Содержание занятия и развиваемые способности</w:t>
            </w:r>
          </w:p>
        </w:tc>
        <w:tc>
          <w:tcPr>
            <w:tcW w:w="1276" w:type="dxa"/>
            <w:vAlign w:val="center"/>
          </w:tcPr>
          <w:p w14:paraId="1D78F1DE" w14:textId="77777777" w:rsidR="004E6B51" w:rsidRPr="0011171E" w:rsidRDefault="004E6B51" w:rsidP="008B4063">
            <w:pPr>
              <w:pStyle w:val="ac"/>
              <w:spacing w:after="0"/>
              <w:ind w:left="229" w:hanging="229"/>
              <w:rPr>
                <w:rFonts w:ascii="Times New Roman" w:hAnsi="Times New Roman" w:cs="Times New Roman"/>
              </w:rPr>
            </w:pPr>
            <w:r w:rsidRPr="0011171E">
              <w:rPr>
                <w:rFonts w:ascii="Times New Roman" w:hAnsi="Times New Roman" w:cs="Times New Roman"/>
              </w:rPr>
              <w:t>Кол-во</w:t>
            </w:r>
            <w:r w:rsidRPr="0011171E">
              <w:rPr>
                <w:rFonts w:ascii="Times New Roman" w:hAnsi="Times New Roman" w:cs="Times New Roman"/>
              </w:rPr>
              <w:br/>
              <w:t>часов</w:t>
            </w:r>
          </w:p>
        </w:tc>
        <w:tc>
          <w:tcPr>
            <w:tcW w:w="2128" w:type="dxa"/>
          </w:tcPr>
          <w:p w14:paraId="2FC986C3" w14:textId="33A25357" w:rsidR="004E6B51" w:rsidRPr="00E02B6B" w:rsidRDefault="00E02B6B" w:rsidP="008B4063">
            <w:pPr>
              <w:pStyle w:val="ac"/>
              <w:spacing w:after="0"/>
              <w:ind w:left="229" w:hanging="229"/>
              <w:rPr>
                <w:rFonts w:ascii="Times New Roman" w:hAnsi="Times New Roman" w:cs="Times New Roman"/>
                <w:bCs w:val="0"/>
              </w:rPr>
            </w:pPr>
            <w:r w:rsidRPr="00E02B6B">
              <w:rPr>
                <w:rStyle w:val="c10"/>
                <w:rFonts w:ascii="Times New Roman" w:hAnsi="Times New Roman" w:cs="Times New Roman"/>
                <w:bCs w:val="0"/>
                <w:sz w:val="24"/>
                <w:szCs w:val="24"/>
              </w:rPr>
              <w:t>Содержание воспитательного потенциала</w:t>
            </w:r>
          </w:p>
        </w:tc>
      </w:tr>
      <w:tr w:rsidR="004E6B51" w:rsidRPr="0011171E" w14:paraId="1A428599" w14:textId="77777777" w:rsidTr="004E6B51">
        <w:trPr>
          <w:trHeight w:val="651"/>
        </w:trPr>
        <w:tc>
          <w:tcPr>
            <w:tcW w:w="84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3ABD3" w14:textId="77777777" w:rsidR="004E6B51" w:rsidRPr="0011171E" w:rsidRDefault="004E6B51" w:rsidP="008B4063">
            <w:pPr>
              <w:pStyle w:val="ab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28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39923" w14:textId="77777777" w:rsidR="004E6B51" w:rsidRPr="0011171E" w:rsidRDefault="004E6B51" w:rsidP="008B4063">
            <w:pPr>
              <w:pStyle w:val="ab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  <w:vAlign w:val="center"/>
          </w:tcPr>
          <w:p w14:paraId="6B56CB99" w14:textId="77777777" w:rsidR="004E6B51" w:rsidRPr="0011171E" w:rsidRDefault="004E6B51" w:rsidP="008B4063">
            <w:pPr>
              <w:pStyle w:val="ab"/>
              <w:ind w:left="229" w:hanging="229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8" w:type="dxa"/>
          </w:tcPr>
          <w:p w14:paraId="7BCD9E65" w14:textId="7564098B" w:rsidR="004E6B51" w:rsidRPr="008D28F9" w:rsidRDefault="004E6B51" w:rsidP="008B4063">
            <w:pPr>
              <w:pStyle w:val="ab"/>
              <w:ind w:left="229" w:hanging="229"/>
              <w:jc w:val="center"/>
              <w:rPr>
                <w:rStyle w:val="c1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E6B51" w:rsidRPr="0011171E" w14:paraId="097F6928" w14:textId="6143B30A" w:rsidTr="004E6B51">
        <w:trPr>
          <w:trHeight w:val="651"/>
        </w:trPr>
        <w:tc>
          <w:tcPr>
            <w:tcW w:w="84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267A2" w14:textId="77777777" w:rsidR="004E6B51" w:rsidRPr="0011171E" w:rsidRDefault="004E6B51" w:rsidP="008B4063">
            <w:pPr>
              <w:pStyle w:val="ab"/>
              <w:jc w:val="center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softHyphen/>
            </w:r>
            <w:r w:rsidRPr="0011171E">
              <w:rPr>
                <w:rFonts w:ascii="Times New Roman" w:hAnsi="Times New Roman" w:cs="Times New Roman"/>
                <w:b w:val="0"/>
              </w:rPr>
              <w:softHyphen/>
            </w:r>
            <w:r w:rsidRPr="0011171E">
              <w:rPr>
                <w:rFonts w:ascii="Times New Roman" w:hAnsi="Times New Roman" w:cs="Times New Roman"/>
                <w:b w:val="0"/>
              </w:rPr>
              <w:softHyphen/>
              <w:t>1</w:t>
            </w:r>
          </w:p>
        </w:tc>
        <w:tc>
          <w:tcPr>
            <w:tcW w:w="628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E604E" w14:textId="77777777" w:rsidR="004E6B51" w:rsidRPr="0011171E" w:rsidRDefault="004E6B51" w:rsidP="008B4063">
            <w:pPr>
              <w:pStyle w:val="ab"/>
              <w:jc w:val="left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Выявление уровня развития восприятия, воображения, внимания, памяти и мышления. Понятие симметрии. Вводный урок.</w:t>
            </w:r>
          </w:p>
        </w:tc>
        <w:tc>
          <w:tcPr>
            <w:tcW w:w="1276" w:type="dxa"/>
            <w:vAlign w:val="center"/>
          </w:tcPr>
          <w:p w14:paraId="7D2181D9" w14:textId="77777777" w:rsidR="004E6B51" w:rsidRPr="0011171E" w:rsidRDefault="004E6B51" w:rsidP="008B4063">
            <w:pPr>
              <w:pStyle w:val="ab"/>
              <w:ind w:left="229" w:hanging="229"/>
              <w:jc w:val="center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8" w:type="dxa"/>
            <w:vMerge w:val="restart"/>
          </w:tcPr>
          <w:p w14:paraId="7D387C6B" w14:textId="60030D31" w:rsidR="004E6B51" w:rsidRPr="00E02B6B" w:rsidRDefault="00E02B6B" w:rsidP="00E02B6B">
            <w:pPr>
              <w:pStyle w:val="ab"/>
              <w:ind w:left="229" w:hanging="229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E02B6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</w:tr>
      <w:tr w:rsidR="004E6B51" w:rsidRPr="0011171E" w14:paraId="3BB3433F" w14:textId="7B0A0363" w:rsidTr="004E6B51">
        <w:trPr>
          <w:trHeight w:val="462"/>
        </w:trPr>
        <w:tc>
          <w:tcPr>
            <w:tcW w:w="84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1D8CD" w14:textId="77777777" w:rsidR="004E6B51" w:rsidRPr="0011171E" w:rsidRDefault="004E6B51" w:rsidP="008B4063">
            <w:pPr>
              <w:pStyle w:val="ab"/>
              <w:jc w:val="center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28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7364C" w14:textId="77777777" w:rsidR="004E6B51" w:rsidRPr="0011171E" w:rsidRDefault="004E6B51" w:rsidP="008B4063">
            <w:pPr>
              <w:pStyle w:val="ab"/>
              <w:jc w:val="left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Знакомство с понятием цикл. Симметричные фигуры. Развитие умения выдвигать гипотезы.</w:t>
            </w:r>
          </w:p>
        </w:tc>
        <w:tc>
          <w:tcPr>
            <w:tcW w:w="1276" w:type="dxa"/>
            <w:vAlign w:val="center"/>
          </w:tcPr>
          <w:p w14:paraId="598AC4F8" w14:textId="77777777" w:rsidR="004E6B51" w:rsidRPr="0011171E" w:rsidRDefault="004E6B51" w:rsidP="008B4063">
            <w:pPr>
              <w:pStyle w:val="ab"/>
              <w:ind w:left="229" w:hanging="229"/>
              <w:jc w:val="center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8" w:type="dxa"/>
            <w:vMerge/>
          </w:tcPr>
          <w:p w14:paraId="4A30EA2B" w14:textId="77777777" w:rsidR="004E6B51" w:rsidRPr="0011171E" w:rsidRDefault="004E6B51" w:rsidP="008B4063">
            <w:pPr>
              <w:pStyle w:val="ab"/>
              <w:ind w:left="229" w:hanging="229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4E6B51" w:rsidRPr="0011171E" w14:paraId="3F652A9D" w14:textId="5194618A" w:rsidTr="004E6B51">
        <w:trPr>
          <w:trHeight w:val="462"/>
        </w:trPr>
        <w:tc>
          <w:tcPr>
            <w:tcW w:w="84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7A9F7" w14:textId="77777777" w:rsidR="004E6B51" w:rsidRPr="0011171E" w:rsidRDefault="004E6B51" w:rsidP="008B4063">
            <w:pPr>
              <w:pStyle w:val="ab"/>
              <w:jc w:val="center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28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06003" w14:textId="77777777" w:rsidR="004E6B51" w:rsidRPr="0011171E" w:rsidRDefault="004E6B51" w:rsidP="008B4063">
            <w:pPr>
              <w:pStyle w:val="ab"/>
              <w:jc w:val="left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Работа с информацией. Развитие умения сравнивать и геометрического мышления.</w:t>
            </w:r>
          </w:p>
        </w:tc>
        <w:tc>
          <w:tcPr>
            <w:tcW w:w="1276" w:type="dxa"/>
            <w:vAlign w:val="center"/>
          </w:tcPr>
          <w:p w14:paraId="446059E3" w14:textId="77777777" w:rsidR="004E6B51" w:rsidRPr="0011171E" w:rsidRDefault="004E6B51" w:rsidP="008B4063">
            <w:pPr>
              <w:pStyle w:val="ab"/>
              <w:ind w:left="229" w:hanging="229"/>
              <w:jc w:val="center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8" w:type="dxa"/>
            <w:vMerge/>
          </w:tcPr>
          <w:p w14:paraId="446ED6E1" w14:textId="77777777" w:rsidR="004E6B51" w:rsidRPr="0011171E" w:rsidRDefault="004E6B51" w:rsidP="008B4063">
            <w:pPr>
              <w:pStyle w:val="ab"/>
              <w:ind w:left="229" w:hanging="229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4E6B51" w:rsidRPr="0011171E" w14:paraId="7975FC92" w14:textId="6B365738" w:rsidTr="004E6B51">
        <w:trPr>
          <w:trHeight w:val="497"/>
        </w:trPr>
        <w:tc>
          <w:tcPr>
            <w:tcW w:w="84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09803" w14:textId="77777777" w:rsidR="004E6B51" w:rsidRPr="0011171E" w:rsidRDefault="004E6B51" w:rsidP="008B4063">
            <w:pPr>
              <w:pStyle w:val="ab"/>
              <w:jc w:val="center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628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46FCD" w14:textId="77777777" w:rsidR="004E6B51" w:rsidRPr="0011171E" w:rsidRDefault="004E6B51" w:rsidP="008B4063">
            <w:pPr>
              <w:pStyle w:val="ab"/>
              <w:jc w:val="left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Загадки</w:t>
            </w:r>
            <w:r w:rsidRPr="0011171E">
              <w:rPr>
                <w:rFonts w:ascii="Times New Roman" w:hAnsi="Times New Roman" w:cs="Times New Roman"/>
                <w:b w:val="0"/>
              </w:rPr>
              <w:softHyphen/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11171E">
              <w:rPr>
                <w:rFonts w:ascii="Times New Roman" w:hAnsi="Times New Roman" w:cs="Times New Roman"/>
                <w:b w:val="0"/>
              </w:rPr>
              <w:t>омонимы. Развитие аналитических способностей. Совершенствование воображения и творческого мышления.</w:t>
            </w:r>
          </w:p>
        </w:tc>
        <w:tc>
          <w:tcPr>
            <w:tcW w:w="1276" w:type="dxa"/>
            <w:vAlign w:val="center"/>
          </w:tcPr>
          <w:p w14:paraId="15F1D49B" w14:textId="77777777" w:rsidR="004E6B51" w:rsidRPr="0011171E" w:rsidRDefault="004E6B51" w:rsidP="008B4063">
            <w:pPr>
              <w:pStyle w:val="ab"/>
              <w:ind w:left="229" w:hanging="229"/>
              <w:jc w:val="center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8" w:type="dxa"/>
            <w:vMerge/>
          </w:tcPr>
          <w:p w14:paraId="1EBCE540" w14:textId="77777777" w:rsidR="004E6B51" w:rsidRPr="0011171E" w:rsidRDefault="004E6B51" w:rsidP="008B4063">
            <w:pPr>
              <w:pStyle w:val="ab"/>
              <w:ind w:left="229" w:hanging="229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4E6B51" w:rsidRPr="0011171E" w14:paraId="4A8C8BB6" w14:textId="4FB37CED" w:rsidTr="004E6B51">
        <w:trPr>
          <w:trHeight w:val="667"/>
        </w:trPr>
        <w:tc>
          <w:tcPr>
            <w:tcW w:w="84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76B12" w14:textId="77777777" w:rsidR="004E6B51" w:rsidRPr="0011171E" w:rsidRDefault="004E6B51" w:rsidP="008B4063">
            <w:pPr>
              <w:pStyle w:val="ab"/>
              <w:jc w:val="center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628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35919" w14:textId="77777777" w:rsidR="004E6B51" w:rsidRPr="0011171E" w:rsidRDefault="004E6B51" w:rsidP="008B4063">
            <w:pPr>
              <w:pStyle w:val="ab"/>
              <w:jc w:val="left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Совершенствование мыслительных операций. Задачи на построение конструкции. Тренировка внимательности.</w:t>
            </w:r>
          </w:p>
        </w:tc>
        <w:tc>
          <w:tcPr>
            <w:tcW w:w="1276" w:type="dxa"/>
            <w:vAlign w:val="center"/>
          </w:tcPr>
          <w:p w14:paraId="69FDD977" w14:textId="77777777" w:rsidR="004E6B51" w:rsidRPr="0011171E" w:rsidRDefault="004E6B51" w:rsidP="008B4063">
            <w:pPr>
              <w:pStyle w:val="ab"/>
              <w:ind w:left="229" w:hanging="229"/>
              <w:jc w:val="center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8" w:type="dxa"/>
            <w:vMerge/>
          </w:tcPr>
          <w:p w14:paraId="33CC5E2D" w14:textId="77777777" w:rsidR="004E6B51" w:rsidRPr="0011171E" w:rsidRDefault="004E6B51" w:rsidP="008B4063">
            <w:pPr>
              <w:pStyle w:val="ab"/>
              <w:ind w:left="229" w:hanging="229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4E6B51" w:rsidRPr="0011171E" w14:paraId="65852F2E" w14:textId="4245A22A" w:rsidTr="004E6B51">
        <w:trPr>
          <w:trHeight w:val="502"/>
        </w:trPr>
        <w:tc>
          <w:tcPr>
            <w:tcW w:w="84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8AB06" w14:textId="77777777" w:rsidR="004E6B51" w:rsidRPr="0011171E" w:rsidRDefault="004E6B51" w:rsidP="008B4063">
            <w:pPr>
              <w:pStyle w:val="ab"/>
              <w:jc w:val="center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6–7</w:t>
            </w:r>
          </w:p>
        </w:tc>
        <w:tc>
          <w:tcPr>
            <w:tcW w:w="628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5B9DA" w14:textId="77777777" w:rsidR="004E6B51" w:rsidRPr="0011171E" w:rsidRDefault="004E6B51" w:rsidP="008B4063">
            <w:pPr>
              <w:pStyle w:val="ab"/>
              <w:jc w:val="left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 xml:space="preserve">Проект: </w:t>
            </w:r>
            <w:r w:rsidRPr="0011171E">
              <w:rPr>
                <w:rStyle w:val="Italic"/>
                <w:rFonts w:ascii="Times New Roman" w:hAnsi="Times New Roman" w:cs="Times New Roman"/>
                <w:b w:val="0"/>
                <w:bCs w:val="0"/>
                <w:iCs/>
              </w:rPr>
              <w:t>Изготовление поделок из осенних листьев и плодов.</w:t>
            </w:r>
            <w:r w:rsidRPr="0011171E">
              <w:rPr>
                <w:rFonts w:ascii="Times New Roman" w:hAnsi="Times New Roman" w:cs="Times New Roman"/>
                <w:b w:val="0"/>
              </w:rPr>
              <w:t xml:space="preserve"> Развитие творческих способностей.</w:t>
            </w:r>
          </w:p>
        </w:tc>
        <w:tc>
          <w:tcPr>
            <w:tcW w:w="1276" w:type="dxa"/>
            <w:vAlign w:val="center"/>
          </w:tcPr>
          <w:p w14:paraId="1557D4A3" w14:textId="77777777" w:rsidR="004E6B51" w:rsidRPr="0011171E" w:rsidRDefault="004E6B51" w:rsidP="008B4063">
            <w:pPr>
              <w:pStyle w:val="ab"/>
              <w:ind w:left="229" w:hanging="229"/>
              <w:jc w:val="center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128" w:type="dxa"/>
          </w:tcPr>
          <w:p w14:paraId="046AF97B" w14:textId="04132ECA" w:rsidR="004E6B51" w:rsidRPr="0011171E" w:rsidRDefault="00E02B6B" w:rsidP="00E02B6B">
            <w:pPr>
              <w:pStyle w:val="ab"/>
              <w:ind w:left="229" w:hanging="229"/>
              <w:jc w:val="left"/>
              <w:rPr>
                <w:rFonts w:ascii="Times New Roman" w:hAnsi="Times New Roman" w:cs="Times New Roman"/>
                <w:b w:val="0"/>
              </w:rPr>
            </w:pPr>
            <w:r w:rsidRPr="00E02B6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Развитие навыков сотрудничества со взрослыми и сверстниками в различных социальных ситуациях, умение не создавать конфликты и находить выходы из спорных ситуаций</w:t>
            </w:r>
            <w:r w:rsidRPr="00856316">
              <w:rPr>
                <w:rFonts w:ascii="Times New Roman" w:hAnsi="Times New Roman"/>
                <w:sz w:val="20"/>
                <w:szCs w:val="20"/>
              </w:rPr>
              <w:t>.</w:t>
            </w:r>
            <w:r w:rsidRPr="003C4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B6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Инициирование и поддержка исследовательской деятельности школьников</w:t>
            </w:r>
          </w:p>
        </w:tc>
      </w:tr>
      <w:tr w:rsidR="00E02B6B" w:rsidRPr="0011171E" w14:paraId="3A6041DD" w14:textId="16F19D75" w:rsidTr="004E6B51">
        <w:trPr>
          <w:trHeight w:val="495"/>
        </w:trPr>
        <w:tc>
          <w:tcPr>
            <w:tcW w:w="84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FD9DE" w14:textId="77777777" w:rsidR="00E02B6B" w:rsidRPr="0011171E" w:rsidRDefault="00E02B6B" w:rsidP="00E02B6B">
            <w:pPr>
              <w:pStyle w:val="ab"/>
              <w:jc w:val="center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628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5F189" w14:textId="77777777" w:rsidR="00E02B6B" w:rsidRPr="0011171E" w:rsidRDefault="00E02B6B" w:rsidP="00E02B6B">
            <w:pPr>
              <w:pStyle w:val="ab"/>
              <w:jc w:val="left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Знакомство с типом задач «о рюкзаке с целыми мерками». Развитие умения обобщать. Тренировка умения видеть проблему и удерживать различные точки зрения.</w:t>
            </w:r>
          </w:p>
        </w:tc>
        <w:tc>
          <w:tcPr>
            <w:tcW w:w="1276" w:type="dxa"/>
            <w:vAlign w:val="center"/>
          </w:tcPr>
          <w:p w14:paraId="2E101772" w14:textId="77777777" w:rsidR="00E02B6B" w:rsidRPr="0011171E" w:rsidRDefault="00E02B6B" w:rsidP="00E02B6B">
            <w:pPr>
              <w:pStyle w:val="ab"/>
              <w:ind w:left="229" w:hanging="229"/>
              <w:jc w:val="center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8" w:type="dxa"/>
            <w:vMerge w:val="restart"/>
          </w:tcPr>
          <w:p w14:paraId="4E3246B4" w14:textId="059DA059" w:rsidR="00E02B6B" w:rsidRPr="0011171E" w:rsidRDefault="00E02B6B" w:rsidP="00E02B6B">
            <w:pPr>
              <w:pStyle w:val="ab"/>
              <w:ind w:left="229" w:hanging="229"/>
              <w:jc w:val="center"/>
              <w:rPr>
                <w:rFonts w:ascii="Times New Roman" w:hAnsi="Times New Roman" w:cs="Times New Roman"/>
                <w:b w:val="0"/>
              </w:rPr>
            </w:pPr>
            <w:r w:rsidRPr="00E02B6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</w:t>
            </w:r>
            <w:r w:rsidRPr="00E02B6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привлечению их внимания к обсуждаемой на уроке информации, активизации их познавательной деятельности</w:t>
            </w:r>
          </w:p>
        </w:tc>
      </w:tr>
      <w:tr w:rsidR="00E02B6B" w:rsidRPr="0011171E" w14:paraId="2112DB70" w14:textId="79CF3FE1" w:rsidTr="004E6B51">
        <w:trPr>
          <w:trHeight w:val="500"/>
        </w:trPr>
        <w:tc>
          <w:tcPr>
            <w:tcW w:w="84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B7FC6" w14:textId="77777777" w:rsidR="00E02B6B" w:rsidRPr="0011171E" w:rsidRDefault="00E02B6B" w:rsidP="00E02B6B">
            <w:pPr>
              <w:pStyle w:val="ab"/>
              <w:jc w:val="center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628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18328" w14:textId="77777777" w:rsidR="00E02B6B" w:rsidRPr="0011171E" w:rsidRDefault="00E02B6B" w:rsidP="00E02B6B">
            <w:pPr>
              <w:pStyle w:val="ab"/>
              <w:jc w:val="left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Развитие логических способностей. Построение графа возможностей в комбинаторной задаче. Симметрия в задачах. Развитие коммуникативных навыков в парной игре «Зачеркни клетку».</w:t>
            </w:r>
          </w:p>
        </w:tc>
        <w:tc>
          <w:tcPr>
            <w:tcW w:w="1276" w:type="dxa"/>
            <w:vAlign w:val="center"/>
          </w:tcPr>
          <w:p w14:paraId="0241602A" w14:textId="77777777" w:rsidR="00E02B6B" w:rsidRPr="0011171E" w:rsidRDefault="00E02B6B" w:rsidP="00E02B6B">
            <w:pPr>
              <w:pStyle w:val="ab"/>
              <w:ind w:left="229" w:hanging="229"/>
              <w:jc w:val="center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8" w:type="dxa"/>
            <w:vMerge/>
          </w:tcPr>
          <w:p w14:paraId="1ED28870" w14:textId="77777777" w:rsidR="00E02B6B" w:rsidRPr="0011171E" w:rsidRDefault="00E02B6B" w:rsidP="00E02B6B">
            <w:pPr>
              <w:pStyle w:val="ab"/>
              <w:ind w:left="229" w:hanging="229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E02B6B" w:rsidRPr="0011171E" w14:paraId="28A5C262" w14:textId="0DC8E12B" w:rsidTr="004E6B51">
        <w:trPr>
          <w:trHeight w:val="506"/>
        </w:trPr>
        <w:tc>
          <w:tcPr>
            <w:tcW w:w="84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929A9" w14:textId="77777777" w:rsidR="00E02B6B" w:rsidRPr="0011171E" w:rsidRDefault="00E02B6B" w:rsidP="00E02B6B">
            <w:pPr>
              <w:pStyle w:val="ab"/>
              <w:jc w:val="center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628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01E4D" w14:textId="77777777" w:rsidR="00E02B6B" w:rsidRPr="0011171E" w:rsidRDefault="00E02B6B" w:rsidP="00E02B6B">
            <w:pPr>
              <w:pStyle w:val="ab"/>
              <w:jc w:val="left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 xml:space="preserve">Знакомство с системой записи чисел Древней Руси. Развитие концентрации внимания. Развитие умения устанавливать </w:t>
            </w:r>
            <w:proofErr w:type="spellStart"/>
            <w:r w:rsidRPr="0011171E">
              <w:rPr>
                <w:rFonts w:ascii="Times New Roman" w:hAnsi="Times New Roman" w:cs="Times New Roman"/>
                <w:b w:val="0"/>
              </w:rPr>
              <w:t>причинно</w:t>
            </w:r>
            <w:r w:rsidRPr="0011171E">
              <w:rPr>
                <w:rFonts w:ascii="Times New Roman" w:hAnsi="Times New Roman" w:cs="Times New Roman"/>
                <w:b w:val="0"/>
              </w:rPr>
              <w:softHyphen/>
              <w:t>следственные</w:t>
            </w:r>
            <w:proofErr w:type="spellEnd"/>
            <w:r w:rsidRPr="0011171E">
              <w:rPr>
                <w:rFonts w:ascii="Times New Roman" w:hAnsi="Times New Roman" w:cs="Times New Roman"/>
                <w:b w:val="0"/>
              </w:rPr>
              <w:t xml:space="preserve"> связи.</w:t>
            </w:r>
          </w:p>
        </w:tc>
        <w:tc>
          <w:tcPr>
            <w:tcW w:w="1276" w:type="dxa"/>
            <w:vAlign w:val="center"/>
          </w:tcPr>
          <w:p w14:paraId="10D724A7" w14:textId="77777777" w:rsidR="00E02B6B" w:rsidRPr="0011171E" w:rsidRDefault="00E02B6B" w:rsidP="00E02B6B">
            <w:pPr>
              <w:pStyle w:val="ab"/>
              <w:ind w:left="229" w:hanging="229"/>
              <w:jc w:val="center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8" w:type="dxa"/>
            <w:vMerge/>
          </w:tcPr>
          <w:p w14:paraId="6E72F61A" w14:textId="77777777" w:rsidR="00E02B6B" w:rsidRPr="0011171E" w:rsidRDefault="00E02B6B" w:rsidP="00E02B6B">
            <w:pPr>
              <w:pStyle w:val="ab"/>
              <w:ind w:left="229" w:hanging="229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E02B6B" w:rsidRPr="0011171E" w14:paraId="441E68F9" w14:textId="4B582839" w:rsidTr="004E6B51">
        <w:trPr>
          <w:trHeight w:val="54"/>
        </w:trPr>
        <w:tc>
          <w:tcPr>
            <w:tcW w:w="84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EE76A" w14:textId="77777777" w:rsidR="00E02B6B" w:rsidRPr="0011171E" w:rsidRDefault="00E02B6B" w:rsidP="00E02B6B">
            <w:pPr>
              <w:pStyle w:val="ab"/>
              <w:jc w:val="center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11</w:t>
            </w:r>
          </w:p>
        </w:tc>
        <w:tc>
          <w:tcPr>
            <w:tcW w:w="628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0C818" w14:textId="77777777" w:rsidR="00E02B6B" w:rsidRPr="0011171E" w:rsidRDefault="00E02B6B" w:rsidP="00E02B6B">
            <w:pPr>
              <w:pStyle w:val="ab"/>
              <w:jc w:val="left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Развитие логических способностей. Развитие творческого воображения.</w:t>
            </w:r>
          </w:p>
        </w:tc>
        <w:tc>
          <w:tcPr>
            <w:tcW w:w="1276" w:type="dxa"/>
            <w:vAlign w:val="center"/>
          </w:tcPr>
          <w:p w14:paraId="4928FA7D" w14:textId="77777777" w:rsidR="00E02B6B" w:rsidRPr="0011171E" w:rsidRDefault="00E02B6B" w:rsidP="00E02B6B">
            <w:pPr>
              <w:pStyle w:val="ab"/>
              <w:ind w:left="229" w:hanging="229"/>
              <w:jc w:val="center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8" w:type="dxa"/>
            <w:vMerge/>
          </w:tcPr>
          <w:p w14:paraId="100BF863" w14:textId="77777777" w:rsidR="00E02B6B" w:rsidRPr="0011171E" w:rsidRDefault="00E02B6B" w:rsidP="00E02B6B">
            <w:pPr>
              <w:pStyle w:val="ab"/>
              <w:ind w:left="229" w:hanging="229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E02B6B" w:rsidRPr="0011171E" w14:paraId="1924B383" w14:textId="3644B419" w:rsidTr="004E6B51">
        <w:trPr>
          <w:trHeight w:val="54"/>
        </w:trPr>
        <w:tc>
          <w:tcPr>
            <w:tcW w:w="84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DF0F2" w14:textId="77777777" w:rsidR="00E02B6B" w:rsidRPr="0011171E" w:rsidRDefault="00E02B6B" w:rsidP="00E02B6B">
            <w:pPr>
              <w:pStyle w:val="ab"/>
              <w:jc w:val="center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12</w:t>
            </w:r>
          </w:p>
        </w:tc>
        <w:tc>
          <w:tcPr>
            <w:tcW w:w="628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1619B" w14:textId="77777777" w:rsidR="00E02B6B" w:rsidRPr="0011171E" w:rsidRDefault="00E02B6B" w:rsidP="00E02B6B">
            <w:pPr>
              <w:pStyle w:val="ab"/>
              <w:jc w:val="left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Задачи на взвешивание. Цикл. Симметрия в словах. Развитие умения встать на другую точку зрения.</w:t>
            </w:r>
          </w:p>
        </w:tc>
        <w:tc>
          <w:tcPr>
            <w:tcW w:w="1276" w:type="dxa"/>
            <w:vAlign w:val="center"/>
          </w:tcPr>
          <w:p w14:paraId="510A7483" w14:textId="77777777" w:rsidR="00E02B6B" w:rsidRPr="0011171E" w:rsidRDefault="00E02B6B" w:rsidP="00E02B6B">
            <w:pPr>
              <w:pStyle w:val="ab"/>
              <w:ind w:left="229" w:hanging="229"/>
              <w:jc w:val="center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8" w:type="dxa"/>
            <w:vMerge/>
          </w:tcPr>
          <w:p w14:paraId="04BDFD86" w14:textId="77777777" w:rsidR="00E02B6B" w:rsidRPr="0011171E" w:rsidRDefault="00E02B6B" w:rsidP="00E02B6B">
            <w:pPr>
              <w:pStyle w:val="ab"/>
              <w:ind w:left="229" w:hanging="229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E02B6B" w:rsidRPr="0011171E" w14:paraId="48813065" w14:textId="07B3BA60" w:rsidTr="004E6B51">
        <w:trPr>
          <w:trHeight w:val="54"/>
        </w:trPr>
        <w:tc>
          <w:tcPr>
            <w:tcW w:w="84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76DFA" w14:textId="77777777" w:rsidR="00E02B6B" w:rsidRPr="0011171E" w:rsidRDefault="00E02B6B" w:rsidP="00E02B6B">
            <w:pPr>
              <w:pStyle w:val="ab"/>
              <w:jc w:val="center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13–14</w:t>
            </w:r>
          </w:p>
        </w:tc>
        <w:tc>
          <w:tcPr>
            <w:tcW w:w="628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2CAF1" w14:textId="77777777" w:rsidR="00E02B6B" w:rsidRPr="0011171E" w:rsidRDefault="00E02B6B" w:rsidP="00E02B6B">
            <w:pPr>
              <w:pStyle w:val="ab"/>
              <w:jc w:val="left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11171E">
              <w:rPr>
                <w:rFonts w:ascii="Times New Roman" w:hAnsi="Times New Roman" w:cs="Times New Roman"/>
                <w:b w:val="0"/>
              </w:rPr>
              <w:t>Проект­творческая</w:t>
            </w:r>
            <w:proofErr w:type="spellEnd"/>
            <w:r w:rsidRPr="0011171E">
              <w:rPr>
                <w:rFonts w:ascii="Times New Roman" w:hAnsi="Times New Roman" w:cs="Times New Roman"/>
                <w:b w:val="0"/>
              </w:rPr>
              <w:t xml:space="preserve"> работа: изготовление объёмных снежинок из бумаги и организация украшения помещения.</w:t>
            </w:r>
          </w:p>
        </w:tc>
        <w:tc>
          <w:tcPr>
            <w:tcW w:w="1276" w:type="dxa"/>
            <w:vAlign w:val="center"/>
          </w:tcPr>
          <w:p w14:paraId="74003F16" w14:textId="77777777" w:rsidR="00E02B6B" w:rsidRPr="0011171E" w:rsidRDefault="00E02B6B" w:rsidP="00E02B6B">
            <w:pPr>
              <w:pStyle w:val="ab"/>
              <w:ind w:left="229" w:hanging="229"/>
              <w:jc w:val="center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128" w:type="dxa"/>
          </w:tcPr>
          <w:p w14:paraId="1501AD4D" w14:textId="52C645CC" w:rsidR="00E02B6B" w:rsidRPr="0011171E" w:rsidRDefault="00E02B6B" w:rsidP="00E02B6B">
            <w:pPr>
              <w:pStyle w:val="ab"/>
              <w:ind w:left="229" w:hanging="229"/>
              <w:jc w:val="left"/>
              <w:rPr>
                <w:rFonts w:ascii="Times New Roman" w:hAnsi="Times New Roman" w:cs="Times New Roman"/>
                <w:b w:val="0"/>
              </w:rPr>
            </w:pPr>
            <w:r w:rsidRPr="00E02B6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Развитие навыков сотрудничества со взрослыми и сверстниками в различных социальных ситуациях, умение не создавать конфликты и находить выходы из спорных ситуаций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</w:t>
            </w:r>
            <w:r w:rsidRPr="00E02B6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E02B6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Инициирование и поддержка исследовательской деятельности школьников</w:t>
            </w:r>
          </w:p>
        </w:tc>
      </w:tr>
      <w:tr w:rsidR="00E02B6B" w:rsidRPr="0011171E" w14:paraId="6862BA9F" w14:textId="7C620DD4" w:rsidTr="004E6B51">
        <w:trPr>
          <w:trHeight w:val="54"/>
        </w:trPr>
        <w:tc>
          <w:tcPr>
            <w:tcW w:w="84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A60D8" w14:textId="77777777" w:rsidR="00E02B6B" w:rsidRPr="0011171E" w:rsidRDefault="00E02B6B" w:rsidP="00E02B6B">
            <w:pPr>
              <w:pStyle w:val="ab"/>
              <w:jc w:val="center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15</w:t>
            </w:r>
          </w:p>
        </w:tc>
        <w:tc>
          <w:tcPr>
            <w:tcW w:w="628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20341" w14:textId="77777777" w:rsidR="00E02B6B" w:rsidRPr="0011171E" w:rsidRDefault="00E02B6B" w:rsidP="00E02B6B">
            <w:pPr>
              <w:pStyle w:val="ab"/>
              <w:jc w:val="left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Понятие пересечения фигур. Знакомство с римской системой нумерации. Совершенствование умения строить гипотезы. Развитие коммуникативных навыков в парной игре «Бусы».</w:t>
            </w:r>
          </w:p>
        </w:tc>
        <w:tc>
          <w:tcPr>
            <w:tcW w:w="1276" w:type="dxa"/>
            <w:vAlign w:val="center"/>
          </w:tcPr>
          <w:p w14:paraId="0ED3A4B7" w14:textId="77777777" w:rsidR="00E02B6B" w:rsidRPr="0011171E" w:rsidRDefault="00E02B6B" w:rsidP="00E02B6B">
            <w:pPr>
              <w:pStyle w:val="ab"/>
              <w:ind w:left="229" w:hanging="229"/>
              <w:jc w:val="center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8" w:type="dxa"/>
            <w:vMerge w:val="restart"/>
          </w:tcPr>
          <w:p w14:paraId="58B97A52" w14:textId="3E7154FB" w:rsidR="00E02B6B" w:rsidRPr="0011171E" w:rsidRDefault="00E02B6B" w:rsidP="00E02B6B">
            <w:pPr>
              <w:pStyle w:val="ab"/>
              <w:ind w:left="229" w:hanging="229"/>
              <w:jc w:val="center"/>
              <w:rPr>
                <w:rFonts w:ascii="Times New Roman" w:hAnsi="Times New Roman" w:cs="Times New Roman"/>
                <w:b w:val="0"/>
              </w:rPr>
            </w:pPr>
            <w:r w:rsidRPr="00E02B6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</w:tr>
      <w:tr w:rsidR="00E02B6B" w:rsidRPr="0011171E" w14:paraId="4E5BAC8F" w14:textId="5E9682D0" w:rsidTr="004E6B51">
        <w:trPr>
          <w:trHeight w:val="54"/>
        </w:trPr>
        <w:tc>
          <w:tcPr>
            <w:tcW w:w="84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E642B" w14:textId="77777777" w:rsidR="00E02B6B" w:rsidRPr="0011171E" w:rsidRDefault="00E02B6B" w:rsidP="00E02B6B">
            <w:pPr>
              <w:pStyle w:val="ab"/>
              <w:jc w:val="center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tcW w:w="628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58982" w14:textId="77777777" w:rsidR="00E02B6B" w:rsidRPr="0011171E" w:rsidRDefault="00E02B6B" w:rsidP="00E02B6B">
            <w:pPr>
              <w:pStyle w:val="ab"/>
              <w:jc w:val="left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Совершенствование мыслительных операций. Задача  «о рюкзаке с целыми мерками». Развитие умения находить неоднозначные решения проблемы.</w:t>
            </w:r>
          </w:p>
        </w:tc>
        <w:tc>
          <w:tcPr>
            <w:tcW w:w="1276" w:type="dxa"/>
            <w:vAlign w:val="center"/>
          </w:tcPr>
          <w:p w14:paraId="7129096E" w14:textId="77777777" w:rsidR="00E02B6B" w:rsidRPr="0011171E" w:rsidRDefault="00E02B6B" w:rsidP="00E02B6B">
            <w:pPr>
              <w:pStyle w:val="ab"/>
              <w:ind w:left="229" w:hanging="229"/>
              <w:jc w:val="center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8" w:type="dxa"/>
            <w:vMerge/>
          </w:tcPr>
          <w:p w14:paraId="4F255C66" w14:textId="77777777" w:rsidR="00E02B6B" w:rsidRPr="0011171E" w:rsidRDefault="00E02B6B" w:rsidP="00E02B6B">
            <w:pPr>
              <w:pStyle w:val="ab"/>
              <w:ind w:left="229" w:hanging="229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E02B6B" w:rsidRPr="0011171E" w14:paraId="0F6D8D84" w14:textId="6756920A" w:rsidTr="004E6B51">
        <w:trPr>
          <w:trHeight w:val="54"/>
        </w:trPr>
        <w:tc>
          <w:tcPr>
            <w:tcW w:w="84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7BD7F" w14:textId="77777777" w:rsidR="00E02B6B" w:rsidRPr="0011171E" w:rsidRDefault="00E02B6B" w:rsidP="00E02B6B">
            <w:pPr>
              <w:pStyle w:val="ab"/>
              <w:jc w:val="center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17</w:t>
            </w:r>
          </w:p>
        </w:tc>
        <w:tc>
          <w:tcPr>
            <w:tcW w:w="628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D78EC" w14:textId="77777777" w:rsidR="00E02B6B" w:rsidRPr="0011171E" w:rsidRDefault="00E02B6B" w:rsidP="00E02B6B">
            <w:pPr>
              <w:pStyle w:val="ab"/>
              <w:jc w:val="left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Графы в логических задачах. Развитие умения выдвигать гипотезы.</w:t>
            </w:r>
          </w:p>
        </w:tc>
        <w:tc>
          <w:tcPr>
            <w:tcW w:w="1276" w:type="dxa"/>
            <w:vAlign w:val="center"/>
          </w:tcPr>
          <w:p w14:paraId="2F84A9A9" w14:textId="77777777" w:rsidR="00E02B6B" w:rsidRPr="0011171E" w:rsidRDefault="00E02B6B" w:rsidP="00E02B6B">
            <w:pPr>
              <w:pStyle w:val="ab"/>
              <w:ind w:left="229" w:hanging="229"/>
              <w:jc w:val="center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8" w:type="dxa"/>
            <w:vMerge/>
          </w:tcPr>
          <w:p w14:paraId="7F2D736E" w14:textId="77777777" w:rsidR="00E02B6B" w:rsidRPr="0011171E" w:rsidRDefault="00E02B6B" w:rsidP="00E02B6B">
            <w:pPr>
              <w:pStyle w:val="ab"/>
              <w:ind w:left="229" w:hanging="229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E02B6B" w:rsidRPr="0011171E" w14:paraId="328F9541" w14:textId="0DB22F16" w:rsidTr="004E6B51">
        <w:trPr>
          <w:trHeight w:val="54"/>
        </w:trPr>
        <w:tc>
          <w:tcPr>
            <w:tcW w:w="84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AC19D" w14:textId="77777777" w:rsidR="00E02B6B" w:rsidRPr="0011171E" w:rsidRDefault="00E02B6B" w:rsidP="00E02B6B">
            <w:pPr>
              <w:pStyle w:val="ab"/>
              <w:jc w:val="center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18</w:t>
            </w:r>
          </w:p>
        </w:tc>
        <w:tc>
          <w:tcPr>
            <w:tcW w:w="628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29ADE" w14:textId="77777777" w:rsidR="00E02B6B" w:rsidRPr="0011171E" w:rsidRDefault="00E02B6B" w:rsidP="00E02B6B">
            <w:pPr>
              <w:pStyle w:val="ab"/>
              <w:jc w:val="left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Тренировка умения обобщать. Развитие коммуникативных навыков и умения строить стратегию в парной игре.</w:t>
            </w:r>
          </w:p>
        </w:tc>
        <w:tc>
          <w:tcPr>
            <w:tcW w:w="1276" w:type="dxa"/>
            <w:vAlign w:val="center"/>
          </w:tcPr>
          <w:p w14:paraId="453C3A26" w14:textId="77777777" w:rsidR="00E02B6B" w:rsidRPr="0011171E" w:rsidRDefault="00E02B6B" w:rsidP="00E02B6B">
            <w:pPr>
              <w:pStyle w:val="ab"/>
              <w:ind w:left="229" w:hanging="229"/>
              <w:jc w:val="center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8" w:type="dxa"/>
            <w:vMerge/>
          </w:tcPr>
          <w:p w14:paraId="07C516AB" w14:textId="77777777" w:rsidR="00E02B6B" w:rsidRPr="0011171E" w:rsidRDefault="00E02B6B" w:rsidP="00E02B6B">
            <w:pPr>
              <w:pStyle w:val="ab"/>
              <w:ind w:left="229" w:hanging="229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E02B6B" w:rsidRPr="0011171E" w14:paraId="48C32C14" w14:textId="2F035006" w:rsidTr="004E6B51">
        <w:trPr>
          <w:trHeight w:val="54"/>
        </w:trPr>
        <w:tc>
          <w:tcPr>
            <w:tcW w:w="84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DA319" w14:textId="77777777" w:rsidR="00E02B6B" w:rsidRPr="0011171E" w:rsidRDefault="00E02B6B" w:rsidP="00E02B6B">
            <w:pPr>
              <w:pStyle w:val="ab"/>
              <w:jc w:val="center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19</w:t>
            </w:r>
          </w:p>
        </w:tc>
        <w:tc>
          <w:tcPr>
            <w:tcW w:w="628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6D0AC" w14:textId="77777777" w:rsidR="00E02B6B" w:rsidRPr="0011171E" w:rsidRDefault="00E02B6B" w:rsidP="00E02B6B">
            <w:pPr>
              <w:pStyle w:val="ab"/>
              <w:jc w:val="left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Развитие умения строить стратегию в задачах на взвешивание. Развитие творческого воображения.</w:t>
            </w:r>
          </w:p>
        </w:tc>
        <w:tc>
          <w:tcPr>
            <w:tcW w:w="1276" w:type="dxa"/>
            <w:vAlign w:val="center"/>
          </w:tcPr>
          <w:p w14:paraId="3FC0211D" w14:textId="77777777" w:rsidR="00E02B6B" w:rsidRPr="0011171E" w:rsidRDefault="00E02B6B" w:rsidP="00E02B6B">
            <w:pPr>
              <w:pStyle w:val="ab"/>
              <w:ind w:left="229" w:hanging="229"/>
              <w:jc w:val="center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8" w:type="dxa"/>
            <w:vMerge/>
          </w:tcPr>
          <w:p w14:paraId="2D21CEF9" w14:textId="77777777" w:rsidR="00E02B6B" w:rsidRPr="0011171E" w:rsidRDefault="00E02B6B" w:rsidP="00E02B6B">
            <w:pPr>
              <w:pStyle w:val="ab"/>
              <w:ind w:left="229" w:hanging="229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E02B6B" w:rsidRPr="0011171E" w14:paraId="0818AED8" w14:textId="050DE34D" w:rsidTr="004E6B51">
        <w:trPr>
          <w:trHeight w:val="54"/>
        </w:trPr>
        <w:tc>
          <w:tcPr>
            <w:tcW w:w="84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ECD3E" w14:textId="77777777" w:rsidR="00E02B6B" w:rsidRPr="0011171E" w:rsidRDefault="00E02B6B" w:rsidP="00E02B6B">
            <w:pPr>
              <w:pStyle w:val="ab"/>
              <w:jc w:val="center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20</w:t>
            </w:r>
          </w:p>
        </w:tc>
        <w:tc>
          <w:tcPr>
            <w:tcW w:w="628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46C0F" w14:textId="77777777" w:rsidR="00E02B6B" w:rsidRPr="0011171E" w:rsidRDefault="00E02B6B" w:rsidP="00E02B6B">
            <w:pPr>
              <w:pStyle w:val="ab"/>
              <w:jc w:val="left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Развитие умения строить логическую цепочку. Тренировка внимания.</w:t>
            </w:r>
          </w:p>
        </w:tc>
        <w:tc>
          <w:tcPr>
            <w:tcW w:w="1276" w:type="dxa"/>
            <w:vAlign w:val="center"/>
          </w:tcPr>
          <w:p w14:paraId="3A025F8E" w14:textId="77777777" w:rsidR="00E02B6B" w:rsidRPr="0011171E" w:rsidRDefault="00E02B6B" w:rsidP="00E02B6B">
            <w:pPr>
              <w:pStyle w:val="ab"/>
              <w:ind w:left="229" w:hanging="229"/>
              <w:jc w:val="center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8" w:type="dxa"/>
            <w:vMerge/>
          </w:tcPr>
          <w:p w14:paraId="00D5C756" w14:textId="77777777" w:rsidR="00E02B6B" w:rsidRPr="0011171E" w:rsidRDefault="00E02B6B" w:rsidP="00E02B6B">
            <w:pPr>
              <w:pStyle w:val="ab"/>
              <w:ind w:left="229" w:hanging="229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E02B6B" w:rsidRPr="0011171E" w14:paraId="3C0F56FA" w14:textId="244CD0DC" w:rsidTr="004E6B51">
        <w:trPr>
          <w:trHeight w:val="54"/>
        </w:trPr>
        <w:tc>
          <w:tcPr>
            <w:tcW w:w="84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8494B" w14:textId="77777777" w:rsidR="00E02B6B" w:rsidRPr="0011171E" w:rsidRDefault="00E02B6B" w:rsidP="00E02B6B">
            <w:pPr>
              <w:pStyle w:val="ab"/>
              <w:jc w:val="center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21–22</w:t>
            </w:r>
          </w:p>
        </w:tc>
        <w:tc>
          <w:tcPr>
            <w:tcW w:w="628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09E43" w14:textId="77777777" w:rsidR="00E02B6B" w:rsidRPr="0011171E" w:rsidRDefault="00E02B6B" w:rsidP="00E02B6B">
            <w:pPr>
              <w:pStyle w:val="ab"/>
              <w:jc w:val="left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Проект: Твоя малая Родина.</w:t>
            </w:r>
          </w:p>
        </w:tc>
        <w:tc>
          <w:tcPr>
            <w:tcW w:w="1276" w:type="dxa"/>
            <w:vAlign w:val="center"/>
          </w:tcPr>
          <w:p w14:paraId="2B6425EA" w14:textId="77777777" w:rsidR="00E02B6B" w:rsidRPr="0011171E" w:rsidRDefault="00E02B6B" w:rsidP="00E02B6B">
            <w:pPr>
              <w:pStyle w:val="ab"/>
              <w:ind w:left="229" w:hanging="229"/>
              <w:jc w:val="center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128" w:type="dxa"/>
          </w:tcPr>
          <w:p w14:paraId="31F55E9E" w14:textId="14ECEA98" w:rsidR="00E02B6B" w:rsidRPr="0011171E" w:rsidRDefault="00E02B6B" w:rsidP="00E02B6B">
            <w:pPr>
              <w:pStyle w:val="ab"/>
              <w:ind w:left="229" w:hanging="229"/>
              <w:jc w:val="left"/>
              <w:rPr>
                <w:rFonts w:ascii="Times New Roman" w:hAnsi="Times New Roman" w:cs="Times New Roman"/>
                <w:b w:val="0"/>
              </w:rPr>
            </w:pPr>
            <w:r w:rsidRPr="00E02B6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Развитие навыков сотрудничества со взрослыми и сверстниками в различных социальных ситуациях, умение не создавать конфликты и находить выходы из спорных ситуаций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</w:t>
            </w:r>
            <w:r w:rsidRPr="00E02B6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E02B6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Инициирование и поддержка </w:t>
            </w:r>
            <w:r w:rsidRPr="00E02B6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исследовательской деятельности школьников</w:t>
            </w:r>
          </w:p>
        </w:tc>
      </w:tr>
      <w:tr w:rsidR="00E02B6B" w:rsidRPr="0011171E" w14:paraId="679BEADF" w14:textId="2D3B9872" w:rsidTr="004E6B51">
        <w:trPr>
          <w:trHeight w:val="54"/>
        </w:trPr>
        <w:tc>
          <w:tcPr>
            <w:tcW w:w="84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88DE9" w14:textId="77777777" w:rsidR="00E02B6B" w:rsidRPr="0011171E" w:rsidRDefault="00E02B6B" w:rsidP="00E02B6B">
            <w:pPr>
              <w:pStyle w:val="ab"/>
              <w:jc w:val="center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lastRenderedPageBreak/>
              <w:t>23</w:t>
            </w:r>
          </w:p>
        </w:tc>
        <w:tc>
          <w:tcPr>
            <w:tcW w:w="628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8FC5D" w14:textId="77777777" w:rsidR="00E02B6B" w:rsidRPr="0011171E" w:rsidRDefault="00E02B6B" w:rsidP="00E02B6B">
            <w:pPr>
              <w:pStyle w:val="ab"/>
              <w:jc w:val="left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Тренировка умения работать с двумерными таблицами. Развитие коммуникативных навыков в парной игре.</w:t>
            </w:r>
          </w:p>
        </w:tc>
        <w:tc>
          <w:tcPr>
            <w:tcW w:w="1276" w:type="dxa"/>
            <w:vAlign w:val="center"/>
          </w:tcPr>
          <w:p w14:paraId="0BB631AA" w14:textId="77777777" w:rsidR="00E02B6B" w:rsidRPr="0011171E" w:rsidRDefault="00E02B6B" w:rsidP="00E02B6B">
            <w:pPr>
              <w:pStyle w:val="ab"/>
              <w:ind w:left="229" w:hanging="229"/>
              <w:jc w:val="center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8" w:type="dxa"/>
            <w:vMerge w:val="restart"/>
          </w:tcPr>
          <w:p w14:paraId="625422B8" w14:textId="77777777" w:rsidR="00E02B6B" w:rsidRPr="0011171E" w:rsidRDefault="00E02B6B" w:rsidP="00E02B6B">
            <w:pPr>
              <w:pStyle w:val="ab"/>
              <w:ind w:left="229" w:hanging="229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E02B6B" w:rsidRPr="0011171E" w14:paraId="2F0D470A" w14:textId="50C4D21C" w:rsidTr="004E6B51">
        <w:trPr>
          <w:trHeight w:val="54"/>
        </w:trPr>
        <w:tc>
          <w:tcPr>
            <w:tcW w:w="84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E5BFB" w14:textId="77777777" w:rsidR="00E02B6B" w:rsidRPr="0011171E" w:rsidRDefault="00E02B6B" w:rsidP="00E02B6B">
            <w:pPr>
              <w:pStyle w:val="ab"/>
              <w:jc w:val="center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24</w:t>
            </w:r>
          </w:p>
        </w:tc>
        <w:tc>
          <w:tcPr>
            <w:tcW w:w="628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B8665" w14:textId="77777777" w:rsidR="00E02B6B" w:rsidRPr="0011171E" w:rsidRDefault="00E02B6B" w:rsidP="00E02B6B">
            <w:pPr>
              <w:pStyle w:val="ab"/>
              <w:jc w:val="left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Развитие умения строить алгоритм в задачах на взвешивание. Тренировка внимательности.</w:t>
            </w:r>
          </w:p>
        </w:tc>
        <w:tc>
          <w:tcPr>
            <w:tcW w:w="1276" w:type="dxa"/>
            <w:vAlign w:val="center"/>
          </w:tcPr>
          <w:p w14:paraId="230FC535" w14:textId="77777777" w:rsidR="00E02B6B" w:rsidRPr="0011171E" w:rsidRDefault="00E02B6B" w:rsidP="00E02B6B">
            <w:pPr>
              <w:pStyle w:val="ab"/>
              <w:ind w:left="229" w:hanging="229"/>
              <w:jc w:val="center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8" w:type="dxa"/>
            <w:vMerge/>
          </w:tcPr>
          <w:p w14:paraId="29BD557D" w14:textId="77777777" w:rsidR="00E02B6B" w:rsidRPr="0011171E" w:rsidRDefault="00E02B6B" w:rsidP="00E02B6B">
            <w:pPr>
              <w:pStyle w:val="ab"/>
              <w:ind w:left="229" w:hanging="229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E02B6B" w:rsidRPr="0011171E" w14:paraId="72BDBF9A" w14:textId="5F8563AA" w:rsidTr="004E6B51">
        <w:trPr>
          <w:trHeight w:val="54"/>
        </w:trPr>
        <w:tc>
          <w:tcPr>
            <w:tcW w:w="84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B1ABC" w14:textId="77777777" w:rsidR="00E02B6B" w:rsidRPr="0011171E" w:rsidRDefault="00E02B6B" w:rsidP="00E02B6B">
            <w:pPr>
              <w:pStyle w:val="ab"/>
              <w:jc w:val="center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25</w:t>
            </w:r>
          </w:p>
        </w:tc>
        <w:tc>
          <w:tcPr>
            <w:tcW w:w="628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D5871" w14:textId="77777777" w:rsidR="00E02B6B" w:rsidRPr="0011171E" w:rsidRDefault="00E02B6B" w:rsidP="00E02B6B">
            <w:pPr>
              <w:pStyle w:val="ab"/>
              <w:jc w:val="left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 xml:space="preserve">Развитие коммуникативных навыков в командной игре. </w:t>
            </w:r>
            <w:proofErr w:type="spellStart"/>
            <w:r w:rsidRPr="0011171E">
              <w:rPr>
                <w:rFonts w:ascii="Times New Roman" w:hAnsi="Times New Roman" w:cs="Times New Roman"/>
                <w:b w:val="0"/>
              </w:rPr>
              <w:t>Танграм</w:t>
            </w:r>
            <w:proofErr w:type="spellEnd"/>
            <w:r w:rsidRPr="0011171E">
              <w:rPr>
                <w:rFonts w:ascii="Times New Roman" w:hAnsi="Times New Roman" w:cs="Times New Roman"/>
                <w:b w:val="0"/>
              </w:rPr>
              <w:t xml:space="preserve"> – работа по конструированию.</w:t>
            </w:r>
          </w:p>
        </w:tc>
        <w:tc>
          <w:tcPr>
            <w:tcW w:w="1276" w:type="dxa"/>
            <w:vAlign w:val="center"/>
          </w:tcPr>
          <w:p w14:paraId="1A66BF18" w14:textId="77777777" w:rsidR="00E02B6B" w:rsidRPr="0011171E" w:rsidRDefault="00E02B6B" w:rsidP="00E02B6B">
            <w:pPr>
              <w:pStyle w:val="ab"/>
              <w:ind w:left="229" w:hanging="229"/>
              <w:jc w:val="center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8" w:type="dxa"/>
            <w:vMerge/>
          </w:tcPr>
          <w:p w14:paraId="1B4D66FF" w14:textId="77777777" w:rsidR="00E02B6B" w:rsidRPr="0011171E" w:rsidRDefault="00E02B6B" w:rsidP="00E02B6B">
            <w:pPr>
              <w:pStyle w:val="ab"/>
              <w:ind w:left="229" w:hanging="229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E02B6B" w:rsidRPr="0011171E" w14:paraId="67CEFC2A" w14:textId="0375103E" w:rsidTr="004E6B51">
        <w:trPr>
          <w:trHeight w:val="54"/>
        </w:trPr>
        <w:tc>
          <w:tcPr>
            <w:tcW w:w="84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C6683" w14:textId="77777777" w:rsidR="00E02B6B" w:rsidRPr="0011171E" w:rsidRDefault="00E02B6B" w:rsidP="00E02B6B">
            <w:pPr>
              <w:pStyle w:val="ab"/>
              <w:jc w:val="center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26</w:t>
            </w:r>
          </w:p>
        </w:tc>
        <w:tc>
          <w:tcPr>
            <w:tcW w:w="628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59B42" w14:textId="77777777" w:rsidR="00E02B6B" w:rsidRPr="0011171E" w:rsidRDefault="00E02B6B" w:rsidP="00E02B6B">
            <w:pPr>
              <w:pStyle w:val="ab"/>
              <w:jc w:val="left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Развитие умения строить алгоритм в задачах на взвешивание. Развитие умения находить неоднозначные решения проблемы и творческого мышления.</w:t>
            </w:r>
          </w:p>
        </w:tc>
        <w:tc>
          <w:tcPr>
            <w:tcW w:w="1276" w:type="dxa"/>
            <w:vAlign w:val="center"/>
          </w:tcPr>
          <w:p w14:paraId="554233ED" w14:textId="77777777" w:rsidR="00E02B6B" w:rsidRPr="0011171E" w:rsidRDefault="00E02B6B" w:rsidP="00E02B6B">
            <w:pPr>
              <w:pStyle w:val="ab"/>
              <w:ind w:left="229" w:hanging="229"/>
              <w:jc w:val="center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8" w:type="dxa"/>
            <w:vMerge w:val="restart"/>
          </w:tcPr>
          <w:p w14:paraId="3CFCD891" w14:textId="35EF7103" w:rsidR="00E02B6B" w:rsidRPr="0011171E" w:rsidRDefault="00E02B6B" w:rsidP="00E02B6B">
            <w:pPr>
              <w:pStyle w:val="ab"/>
              <w:ind w:left="229" w:hanging="229"/>
              <w:jc w:val="center"/>
              <w:rPr>
                <w:rFonts w:ascii="Times New Roman" w:hAnsi="Times New Roman" w:cs="Times New Roman"/>
                <w:b w:val="0"/>
              </w:rPr>
            </w:pPr>
            <w:r w:rsidRPr="00E02B6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</w:tr>
      <w:tr w:rsidR="00E02B6B" w:rsidRPr="0011171E" w14:paraId="3B1E9306" w14:textId="4B0CF570" w:rsidTr="004E6B51">
        <w:trPr>
          <w:trHeight w:val="54"/>
        </w:trPr>
        <w:tc>
          <w:tcPr>
            <w:tcW w:w="84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CB4C6" w14:textId="77777777" w:rsidR="00E02B6B" w:rsidRPr="0011171E" w:rsidRDefault="00E02B6B" w:rsidP="00E02B6B">
            <w:pPr>
              <w:pStyle w:val="ab"/>
              <w:jc w:val="center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27</w:t>
            </w:r>
          </w:p>
        </w:tc>
        <w:tc>
          <w:tcPr>
            <w:tcW w:w="628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FB76B" w14:textId="77777777" w:rsidR="00E02B6B" w:rsidRPr="0011171E" w:rsidRDefault="00E02B6B" w:rsidP="00E02B6B">
            <w:pPr>
              <w:pStyle w:val="ab"/>
              <w:jc w:val="left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Развитие аналитических способностей в задаче  «о рюкзаке с целыми мерками». Тренировка геометрического воображения.</w:t>
            </w:r>
          </w:p>
        </w:tc>
        <w:tc>
          <w:tcPr>
            <w:tcW w:w="1276" w:type="dxa"/>
            <w:vAlign w:val="center"/>
          </w:tcPr>
          <w:p w14:paraId="704C5325" w14:textId="77777777" w:rsidR="00E02B6B" w:rsidRPr="0011171E" w:rsidRDefault="00E02B6B" w:rsidP="00E02B6B">
            <w:pPr>
              <w:pStyle w:val="ab"/>
              <w:ind w:left="229" w:hanging="229"/>
              <w:jc w:val="center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8" w:type="dxa"/>
            <w:vMerge/>
          </w:tcPr>
          <w:p w14:paraId="4B309D75" w14:textId="77777777" w:rsidR="00E02B6B" w:rsidRPr="0011171E" w:rsidRDefault="00E02B6B" w:rsidP="00E02B6B">
            <w:pPr>
              <w:pStyle w:val="ab"/>
              <w:ind w:left="229" w:hanging="229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E02B6B" w:rsidRPr="0011171E" w14:paraId="738DD4E3" w14:textId="23156E31" w:rsidTr="004E6B51">
        <w:trPr>
          <w:trHeight w:val="54"/>
        </w:trPr>
        <w:tc>
          <w:tcPr>
            <w:tcW w:w="84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B2C44" w14:textId="77777777" w:rsidR="00E02B6B" w:rsidRPr="0011171E" w:rsidRDefault="00E02B6B" w:rsidP="00E02B6B">
            <w:pPr>
              <w:pStyle w:val="ab"/>
              <w:jc w:val="center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28</w:t>
            </w:r>
          </w:p>
        </w:tc>
        <w:tc>
          <w:tcPr>
            <w:tcW w:w="628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DF370" w14:textId="77777777" w:rsidR="00E02B6B" w:rsidRPr="0011171E" w:rsidRDefault="00E02B6B" w:rsidP="00E02B6B">
            <w:pPr>
              <w:pStyle w:val="ab"/>
              <w:jc w:val="left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Развитие умения строить логические цепочки, классификации.</w:t>
            </w:r>
          </w:p>
        </w:tc>
        <w:tc>
          <w:tcPr>
            <w:tcW w:w="1276" w:type="dxa"/>
            <w:vAlign w:val="center"/>
          </w:tcPr>
          <w:p w14:paraId="71D0D525" w14:textId="77777777" w:rsidR="00E02B6B" w:rsidRPr="0011171E" w:rsidRDefault="00E02B6B" w:rsidP="00E02B6B">
            <w:pPr>
              <w:pStyle w:val="ab"/>
              <w:ind w:left="229" w:hanging="229"/>
              <w:jc w:val="center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8" w:type="dxa"/>
            <w:vMerge/>
          </w:tcPr>
          <w:p w14:paraId="08311BBB" w14:textId="77777777" w:rsidR="00E02B6B" w:rsidRPr="0011171E" w:rsidRDefault="00E02B6B" w:rsidP="00E02B6B">
            <w:pPr>
              <w:pStyle w:val="ab"/>
              <w:ind w:left="229" w:hanging="229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E02B6B" w:rsidRPr="0011171E" w14:paraId="303D3EBB" w14:textId="5F0184D0" w:rsidTr="004E6B51">
        <w:trPr>
          <w:trHeight w:val="54"/>
        </w:trPr>
        <w:tc>
          <w:tcPr>
            <w:tcW w:w="84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D10C3" w14:textId="77777777" w:rsidR="00E02B6B" w:rsidRPr="0011171E" w:rsidRDefault="00E02B6B" w:rsidP="00E02B6B">
            <w:pPr>
              <w:pStyle w:val="ab"/>
              <w:jc w:val="center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29</w:t>
            </w:r>
          </w:p>
        </w:tc>
        <w:tc>
          <w:tcPr>
            <w:tcW w:w="628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8CBE7" w14:textId="77777777" w:rsidR="00E02B6B" w:rsidRPr="0011171E" w:rsidRDefault="00E02B6B" w:rsidP="00E02B6B">
            <w:pPr>
              <w:pStyle w:val="ab"/>
              <w:jc w:val="left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Развитие аналитических и конструктивных способностей с помощью задач на разумный перебор. Совершенствование внимательности.</w:t>
            </w:r>
          </w:p>
        </w:tc>
        <w:tc>
          <w:tcPr>
            <w:tcW w:w="1276" w:type="dxa"/>
            <w:vAlign w:val="center"/>
          </w:tcPr>
          <w:p w14:paraId="07E32634" w14:textId="77777777" w:rsidR="00E02B6B" w:rsidRPr="0011171E" w:rsidRDefault="00E02B6B" w:rsidP="00E02B6B">
            <w:pPr>
              <w:pStyle w:val="ab"/>
              <w:ind w:left="229" w:hanging="229"/>
              <w:jc w:val="center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8" w:type="dxa"/>
            <w:vMerge/>
          </w:tcPr>
          <w:p w14:paraId="5850FC06" w14:textId="77777777" w:rsidR="00E02B6B" w:rsidRPr="0011171E" w:rsidRDefault="00E02B6B" w:rsidP="00E02B6B">
            <w:pPr>
              <w:pStyle w:val="ab"/>
              <w:ind w:left="229" w:hanging="229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E02B6B" w:rsidRPr="0011171E" w14:paraId="00805C49" w14:textId="35E15190" w:rsidTr="004E6B51">
        <w:trPr>
          <w:trHeight w:val="54"/>
        </w:trPr>
        <w:tc>
          <w:tcPr>
            <w:tcW w:w="84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C5B5C" w14:textId="77777777" w:rsidR="00E02B6B" w:rsidRPr="0011171E" w:rsidRDefault="00E02B6B" w:rsidP="00E02B6B">
            <w:pPr>
              <w:pStyle w:val="ab"/>
              <w:jc w:val="center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30</w:t>
            </w:r>
          </w:p>
        </w:tc>
        <w:tc>
          <w:tcPr>
            <w:tcW w:w="628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9A093" w14:textId="77777777" w:rsidR="00E02B6B" w:rsidRPr="0011171E" w:rsidRDefault="00E02B6B" w:rsidP="00E02B6B">
            <w:pPr>
              <w:pStyle w:val="ab"/>
              <w:jc w:val="left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Развитие коммуникативных навыков и творческого воображения в командной игре «Артист».</w:t>
            </w:r>
          </w:p>
        </w:tc>
        <w:tc>
          <w:tcPr>
            <w:tcW w:w="1276" w:type="dxa"/>
            <w:vAlign w:val="center"/>
          </w:tcPr>
          <w:p w14:paraId="2C422489" w14:textId="77777777" w:rsidR="00E02B6B" w:rsidRPr="0011171E" w:rsidRDefault="00E02B6B" w:rsidP="00E02B6B">
            <w:pPr>
              <w:pStyle w:val="ab"/>
              <w:ind w:left="229" w:hanging="229"/>
              <w:jc w:val="center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8" w:type="dxa"/>
            <w:vMerge/>
          </w:tcPr>
          <w:p w14:paraId="2002E3EC" w14:textId="77777777" w:rsidR="00E02B6B" w:rsidRPr="0011171E" w:rsidRDefault="00E02B6B" w:rsidP="00E02B6B">
            <w:pPr>
              <w:pStyle w:val="ab"/>
              <w:ind w:left="229" w:hanging="229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E02B6B" w:rsidRPr="0011171E" w14:paraId="1B61888D" w14:textId="29EE89B6" w:rsidTr="004E6B51">
        <w:trPr>
          <w:trHeight w:val="54"/>
        </w:trPr>
        <w:tc>
          <w:tcPr>
            <w:tcW w:w="84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11F0E" w14:textId="77777777" w:rsidR="00E02B6B" w:rsidRPr="0011171E" w:rsidRDefault="00E02B6B" w:rsidP="00E02B6B">
            <w:pPr>
              <w:pStyle w:val="ab"/>
              <w:jc w:val="center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31</w:t>
            </w:r>
          </w:p>
        </w:tc>
        <w:tc>
          <w:tcPr>
            <w:tcW w:w="628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14151" w14:textId="77777777" w:rsidR="00E02B6B" w:rsidRPr="0011171E" w:rsidRDefault="00E02B6B" w:rsidP="00E02B6B">
            <w:pPr>
              <w:pStyle w:val="ab"/>
              <w:jc w:val="left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Тренировка умения анализировать. Циклы при умножении. Развитие умения выдвигать гипотезы.</w:t>
            </w:r>
          </w:p>
        </w:tc>
        <w:tc>
          <w:tcPr>
            <w:tcW w:w="1276" w:type="dxa"/>
            <w:vAlign w:val="center"/>
          </w:tcPr>
          <w:p w14:paraId="19638E94" w14:textId="77777777" w:rsidR="00E02B6B" w:rsidRPr="0011171E" w:rsidRDefault="00E02B6B" w:rsidP="00E02B6B">
            <w:pPr>
              <w:pStyle w:val="ab"/>
              <w:ind w:left="229" w:hanging="229"/>
              <w:jc w:val="center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8" w:type="dxa"/>
            <w:vMerge/>
          </w:tcPr>
          <w:p w14:paraId="3F25CEB4" w14:textId="77777777" w:rsidR="00E02B6B" w:rsidRPr="0011171E" w:rsidRDefault="00E02B6B" w:rsidP="00E02B6B">
            <w:pPr>
              <w:pStyle w:val="ab"/>
              <w:ind w:left="229" w:hanging="229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E02B6B" w:rsidRPr="0011171E" w14:paraId="03C2F0A2" w14:textId="2877A316" w:rsidTr="004E6B51">
        <w:trPr>
          <w:trHeight w:val="54"/>
        </w:trPr>
        <w:tc>
          <w:tcPr>
            <w:tcW w:w="84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05953" w14:textId="77777777" w:rsidR="00E02B6B" w:rsidRPr="0011171E" w:rsidRDefault="00E02B6B" w:rsidP="00E02B6B">
            <w:pPr>
              <w:pStyle w:val="ab"/>
              <w:jc w:val="center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32</w:t>
            </w:r>
          </w:p>
        </w:tc>
        <w:tc>
          <w:tcPr>
            <w:tcW w:w="628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F7F4B" w14:textId="77777777" w:rsidR="00E02B6B" w:rsidRPr="0011171E" w:rsidRDefault="00E02B6B" w:rsidP="00E02B6B">
            <w:pPr>
              <w:pStyle w:val="ab"/>
              <w:jc w:val="left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Развитие умения строить алгоритм в задачах на взвешивание. Тренировка умения обобщать и задавать вопросы.</w:t>
            </w:r>
          </w:p>
        </w:tc>
        <w:tc>
          <w:tcPr>
            <w:tcW w:w="1276" w:type="dxa"/>
            <w:vAlign w:val="center"/>
          </w:tcPr>
          <w:p w14:paraId="2E335EA7" w14:textId="77777777" w:rsidR="00E02B6B" w:rsidRPr="0011171E" w:rsidRDefault="00E02B6B" w:rsidP="00E02B6B">
            <w:pPr>
              <w:pStyle w:val="ab"/>
              <w:ind w:left="229" w:hanging="229"/>
              <w:jc w:val="center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8" w:type="dxa"/>
            <w:vMerge/>
          </w:tcPr>
          <w:p w14:paraId="10B858B7" w14:textId="77777777" w:rsidR="00E02B6B" w:rsidRPr="0011171E" w:rsidRDefault="00E02B6B" w:rsidP="00E02B6B">
            <w:pPr>
              <w:pStyle w:val="ab"/>
              <w:ind w:left="229" w:hanging="229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E02B6B" w:rsidRPr="0011171E" w14:paraId="5BF54515" w14:textId="0B30102B" w:rsidTr="004E6B51">
        <w:trPr>
          <w:trHeight w:val="54"/>
        </w:trPr>
        <w:tc>
          <w:tcPr>
            <w:tcW w:w="84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620A9" w14:textId="77777777" w:rsidR="00E02B6B" w:rsidRPr="0011171E" w:rsidRDefault="00E02B6B" w:rsidP="00E02B6B">
            <w:pPr>
              <w:pStyle w:val="ab"/>
              <w:jc w:val="center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628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FDADE" w14:textId="77777777" w:rsidR="00E02B6B" w:rsidRPr="0011171E" w:rsidRDefault="00E02B6B" w:rsidP="00E02B6B">
            <w:pPr>
              <w:pStyle w:val="ab"/>
              <w:jc w:val="left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Тренировка внимания, развитие умения строить алгоритмы в конструктивных задачах.</w:t>
            </w:r>
          </w:p>
        </w:tc>
        <w:tc>
          <w:tcPr>
            <w:tcW w:w="1276" w:type="dxa"/>
            <w:vAlign w:val="center"/>
          </w:tcPr>
          <w:p w14:paraId="782C70EE" w14:textId="77777777" w:rsidR="00E02B6B" w:rsidRPr="0011171E" w:rsidRDefault="00E02B6B" w:rsidP="00E02B6B">
            <w:pPr>
              <w:pStyle w:val="ab"/>
              <w:ind w:left="229" w:hanging="229"/>
              <w:jc w:val="center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8" w:type="dxa"/>
            <w:vMerge/>
          </w:tcPr>
          <w:p w14:paraId="4DE8F120" w14:textId="77777777" w:rsidR="00E02B6B" w:rsidRPr="0011171E" w:rsidRDefault="00E02B6B" w:rsidP="00E02B6B">
            <w:pPr>
              <w:pStyle w:val="ab"/>
              <w:ind w:left="229" w:hanging="229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E02B6B" w:rsidRPr="0011171E" w14:paraId="13BD7F2A" w14:textId="7C77389B" w:rsidTr="004E6B51">
        <w:trPr>
          <w:trHeight w:val="54"/>
        </w:trPr>
        <w:tc>
          <w:tcPr>
            <w:tcW w:w="84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822C0" w14:textId="77777777" w:rsidR="00E02B6B" w:rsidRPr="0011171E" w:rsidRDefault="00E02B6B" w:rsidP="00E02B6B">
            <w:pPr>
              <w:pStyle w:val="ab"/>
              <w:jc w:val="center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628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9FDB7" w14:textId="77777777" w:rsidR="00E02B6B" w:rsidRPr="0011171E" w:rsidRDefault="00E02B6B" w:rsidP="00E02B6B">
            <w:pPr>
              <w:pStyle w:val="ab"/>
              <w:jc w:val="left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Выявление уровня развития восприятия, воображения, внимания, памяти и мышления на конец года.</w:t>
            </w:r>
          </w:p>
        </w:tc>
        <w:tc>
          <w:tcPr>
            <w:tcW w:w="1276" w:type="dxa"/>
            <w:vAlign w:val="center"/>
          </w:tcPr>
          <w:p w14:paraId="3B570091" w14:textId="77777777" w:rsidR="00E02B6B" w:rsidRPr="0011171E" w:rsidRDefault="00E02B6B" w:rsidP="00E02B6B">
            <w:pPr>
              <w:pStyle w:val="ab"/>
              <w:ind w:left="229" w:hanging="229"/>
              <w:jc w:val="center"/>
              <w:rPr>
                <w:rFonts w:ascii="Times New Roman" w:hAnsi="Times New Roman" w:cs="Times New Roman"/>
                <w:b w:val="0"/>
              </w:rPr>
            </w:pPr>
            <w:r w:rsidRPr="0011171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8" w:type="dxa"/>
            <w:vMerge/>
          </w:tcPr>
          <w:p w14:paraId="04C3864D" w14:textId="77777777" w:rsidR="00E02B6B" w:rsidRPr="0011171E" w:rsidRDefault="00E02B6B" w:rsidP="00E02B6B">
            <w:pPr>
              <w:pStyle w:val="ab"/>
              <w:ind w:left="229" w:hanging="229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14:paraId="67C4227B" w14:textId="77777777" w:rsidR="002967B1" w:rsidRDefault="002967B1" w:rsidP="00F95CA4">
      <w:pPr>
        <w:tabs>
          <w:tab w:val="clear" w:pos="708"/>
          <w:tab w:val="left" w:pos="0"/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967B1" w:rsidSect="000E26BA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6A6BB9AC" w14:textId="77777777" w:rsidR="00F95CA4" w:rsidRPr="00603A4C" w:rsidRDefault="00F95CA4" w:rsidP="00F95CA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3A4C">
        <w:rPr>
          <w:rFonts w:ascii="Times New Roman" w:hAnsi="Times New Roman" w:cs="Times New Roman"/>
          <w:b/>
          <w:sz w:val="28"/>
          <w:szCs w:val="28"/>
        </w:rPr>
        <w:lastRenderedPageBreak/>
        <w:t>4. Содержание учебной программы</w:t>
      </w:r>
    </w:p>
    <w:p w14:paraId="41BEF864" w14:textId="77777777" w:rsidR="00F95CA4" w:rsidRPr="00603A4C" w:rsidRDefault="00F95CA4" w:rsidP="00F95CA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A4C">
        <w:rPr>
          <w:rFonts w:ascii="Times New Roman" w:hAnsi="Times New Roman" w:cs="Times New Roman"/>
          <w:sz w:val="28"/>
          <w:szCs w:val="28"/>
        </w:rPr>
        <w:t>В первом классе в силу возрастных особенностей ребёнку трудно долго удерживать внимание на однотипных заданиях, поэтому занятия данного курса построены по принципу «спирали», то есть последовательность заданий разных видов деятельности повторяется с небольшими вариациями на каждом занятии, но сами задания различаются. При этом соблюдается принцип доступности и постепенного увеличения сложности.</w:t>
      </w:r>
    </w:p>
    <w:p w14:paraId="564BE64C" w14:textId="77777777" w:rsidR="00F95CA4" w:rsidRPr="00603A4C" w:rsidRDefault="00F95CA4" w:rsidP="00F95C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A4C">
        <w:rPr>
          <w:rFonts w:ascii="Times New Roman" w:hAnsi="Times New Roman" w:cs="Times New Roman"/>
          <w:b/>
          <w:sz w:val="28"/>
          <w:szCs w:val="28"/>
        </w:rPr>
        <w:t>Основные виды заданий:</w:t>
      </w:r>
    </w:p>
    <w:p w14:paraId="38CEE6DF" w14:textId="77777777" w:rsidR="00F95CA4" w:rsidRPr="00603A4C" w:rsidRDefault="00F95CA4" w:rsidP="00F95CA4">
      <w:pPr>
        <w:pStyle w:val="1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A4C">
        <w:rPr>
          <w:rFonts w:ascii="Times New Roman" w:hAnsi="Times New Roman" w:cs="Times New Roman"/>
          <w:sz w:val="28"/>
          <w:szCs w:val="28"/>
        </w:rPr>
        <w:t>динамические – развитие мелкой моторики рук, физические упражнения (зарядка) с элементами актерского мастерства и развитие речевого аппарата;</w:t>
      </w:r>
    </w:p>
    <w:p w14:paraId="747BDD1D" w14:textId="77777777" w:rsidR="00F95CA4" w:rsidRPr="00603A4C" w:rsidRDefault="00F95CA4" w:rsidP="00F95CA4">
      <w:pPr>
        <w:pStyle w:val="1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A4C">
        <w:rPr>
          <w:rFonts w:ascii="Times New Roman" w:hAnsi="Times New Roman" w:cs="Times New Roman"/>
          <w:sz w:val="28"/>
          <w:szCs w:val="28"/>
        </w:rPr>
        <w:t>познавательно-логические;</w:t>
      </w:r>
    </w:p>
    <w:p w14:paraId="4EDE9526" w14:textId="77777777" w:rsidR="00F95CA4" w:rsidRPr="00603A4C" w:rsidRDefault="00F95CA4" w:rsidP="00F95CA4">
      <w:pPr>
        <w:pStyle w:val="1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A4C">
        <w:rPr>
          <w:rFonts w:ascii="Times New Roman" w:hAnsi="Times New Roman" w:cs="Times New Roman"/>
          <w:sz w:val="28"/>
          <w:szCs w:val="28"/>
        </w:rPr>
        <w:t>коммуникативные.</w:t>
      </w:r>
    </w:p>
    <w:p w14:paraId="4C0CB722" w14:textId="77777777" w:rsidR="00F95CA4" w:rsidRPr="00603A4C" w:rsidRDefault="00F95CA4" w:rsidP="00F95C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A4C">
        <w:rPr>
          <w:rFonts w:ascii="Times New Roman" w:hAnsi="Times New Roman" w:cs="Times New Roman"/>
          <w:b/>
          <w:sz w:val="28"/>
          <w:szCs w:val="28"/>
        </w:rPr>
        <w:t>Динамические</w:t>
      </w:r>
      <w:r w:rsidRPr="00603A4C">
        <w:rPr>
          <w:rFonts w:ascii="Times New Roman" w:hAnsi="Times New Roman" w:cs="Times New Roman"/>
          <w:sz w:val="28"/>
          <w:szCs w:val="28"/>
        </w:rPr>
        <w:t xml:space="preserve"> паузы позволяют создать положительный эмоциональный фон, повысить скорость психомоторных процессов, развивают двигательные способности ребёнка.</w:t>
      </w:r>
    </w:p>
    <w:p w14:paraId="1EDA7583" w14:textId="77777777" w:rsidR="00F95CA4" w:rsidRPr="00603A4C" w:rsidRDefault="00F95CA4" w:rsidP="00F95C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A4C">
        <w:rPr>
          <w:rFonts w:ascii="Times New Roman" w:hAnsi="Times New Roman" w:cs="Times New Roman"/>
          <w:sz w:val="28"/>
          <w:szCs w:val="28"/>
        </w:rPr>
        <w:t>Развитие мелкой моторики пальцев рук непосредственно связано с успешным освоением навыков письма у каждого ребёнка.</w:t>
      </w:r>
    </w:p>
    <w:p w14:paraId="3DDAD41E" w14:textId="77777777" w:rsidR="00F95CA4" w:rsidRPr="00603A4C" w:rsidRDefault="00F95CA4" w:rsidP="00F95C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A4C">
        <w:rPr>
          <w:rFonts w:ascii="Times New Roman" w:hAnsi="Times New Roman" w:cs="Times New Roman"/>
          <w:sz w:val="28"/>
          <w:szCs w:val="28"/>
        </w:rPr>
        <w:t>Кроме того, современные научные данные подтверждают, что области коры головного мозга, отвечающие за движения пальцев и движения органов речи, расположены в непосредственной близости друг от друга. Поэтому нервные импульсы, возникающие при движениях пальцев, стимулируют активность речевых органов.</w:t>
      </w:r>
    </w:p>
    <w:p w14:paraId="0F085F37" w14:textId="77777777" w:rsidR="00F95CA4" w:rsidRPr="00603A4C" w:rsidRDefault="00F95CA4" w:rsidP="00F95CA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A4C">
        <w:rPr>
          <w:rFonts w:ascii="Times New Roman" w:hAnsi="Times New Roman" w:cs="Times New Roman"/>
          <w:sz w:val="28"/>
          <w:szCs w:val="28"/>
        </w:rPr>
        <w:t>В курсе систематически предлагаются задания как на развитие непосредственно речевых органов – язык, губы и т.п., так и на развитие мелкой моторики рук. Это упражнение «Разминка для лица», «Ловкие ладошки», задания, предлагающие раскрасить, заштриховать, пройти лабиринт и другие.</w:t>
      </w:r>
    </w:p>
    <w:p w14:paraId="4F396C10" w14:textId="77777777" w:rsidR="00F95CA4" w:rsidRPr="00603A4C" w:rsidRDefault="00F95CA4" w:rsidP="00F95C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A4C">
        <w:rPr>
          <w:rFonts w:ascii="Times New Roman" w:hAnsi="Times New Roman" w:cs="Times New Roman"/>
          <w:b/>
          <w:sz w:val="28"/>
          <w:szCs w:val="28"/>
        </w:rPr>
        <w:t>Познавательно-логические</w:t>
      </w:r>
      <w:r w:rsidRPr="00603A4C">
        <w:rPr>
          <w:rFonts w:ascii="Times New Roman" w:hAnsi="Times New Roman" w:cs="Times New Roman"/>
          <w:sz w:val="28"/>
          <w:szCs w:val="28"/>
        </w:rPr>
        <w:t xml:space="preserve"> задания формируют универсальные учебные действия, развивают внимание, память, воображение, дают опыт поиска новых решений в необычных ситуациях</w:t>
      </w:r>
      <w:r w:rsidR="00B30D75">
        <w:rPr>
          <w:rFonts w:ascii="Times New Roman" w:hAnsi="Times New Roman" w:cs="Times New Roman"/>
          <w:sz w:val="28"/>
          <w:szCs w:val="28"/>
        </w:rPr>
        <w:t xml:space="preserve"> (познавательные УУД)</w:t>
      </w:r>
      <w:r w:rsidRPr="00603A4C">
        <w:rPr>
          <w:rFonts w:ascii="Times New Roman" w:hAnsi="Times New Roman" w:cs="Times New Roman"/>
          <w:sz w:val="28"/>
          <w:szCs w:val="28"/>
        </w:rPr>
        <w:t>.</w:t>
      </w:r>
    </w:p>
    <w:p w14:paraId="68F38CA8" w14:textId="77777777" w:rsidR="00F95CA4" w:rsidRPr="00603A4C" w:rsidRDefault="00F95CA4" w:rsidP="00F95C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A4C">
        <w:rPr>
          <w:rFonts w:ascii="Times New Roman" w:hAnsi="Times New Roman" w:cs="Times New Roman"/>
          <w:sz w:val="28"/>
          <w:szCs w:val="28"/>
        </w:rPr>
        <w:t>Игровые задания позволяют развивать коммуникативные способности.</w:t>
      </w:r>
    </w:p>
    <w:p w14:paraId="626809FB" w14:textId="77777777" w:rsidR="00F95CA4" w:rsidRDefault="00F95CA4" w:rsidP="00F95C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A4C">
        <w:rPr>
          <w:rFonts w:ascii="Times New Roman" w:hAnsi="Times New Roman" w:cs="Times New Roman"/>
          <w:sz w:val="28"/>
          <w:szCs w:val="28"/>
        </w:rPr>
        <w:t>Формы занятий могут быть разнообразными – групповая, индивидуальная (при занятиях с родителями в домашних условиях), интегрированная</w:t>
      </w:r>
      <w:r w:rsidR="00B30D75">
        <w:rPr>
          <w:rFonts w:ascii="Times New Roman" w:hAnsi="Times New Roman" w:cs="Times New Roman"/>
          <w:sz w:val="28"/>
          <w:szCs w:val="28"/>
        </w:rPr>
        <w:t xml:space="preserve"> (коммуникативные УУД)</w:t>
      </w:r>
      <w:r w:rsidRPr="00603A4C">
        <w:rPr>
          <w:rFonts w:ascii="Times New Roman" w:hAnsi="Times New Roman" w:cs="Times New Roman"/>
          <w:sz w:val="28"/>
          <w:szCs w:val="28"/>
        </w:rPr>
        <w:t>.</w:t>
      </w:r>
    </w:p>
    <w:p w14:paraId="4C53D32D" w14:textId="77777777" w:rsidR="00B3686A" w:rsidRPr="00B3686A" w:rsidRDefault="00B3686A" w:rsidP="00B3686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3686A">
        <w:rPr>
          <w:rFonts w:ascii="Times New Roman" w:hAnsi="Times New Roman" w:cs="Times New Roman"/>
          <w:b/>
          <w:sz w:val="28"/>
          <w:szCs w:val="28"/>
        </w:rPr>
        <w:t>В результате прохождения программы должны быть сформированы следующие универсальные учебные действия:</w:t>
      </w:r>
    </w:p>
    <w:p w14:paraId="46D93BE4" w14:textId="77777777" w:rsidR="00B3686A" w:rsidRPr="00B3686A" w:rsidRDefault="00B3686A" w:rsidP="00B3686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86A">
        <w:rPr>
          <w:rFonts w:ascii="Times New Roman" w:hAnsi="Times New Roman" w:cs="Times New Roman"/>
          <w:b/>
          <w:sz w:val="28"/>
          <w:szCs w:val="28"/>
        </w:rPr>
        <w:lastRenderedPageBreak/>
        <w:t>Личностные:</w:t>
      </w:r>
    </w:p>
    <w:p w14:paraId="16DB6BCD" w14:textId="77777777" w:rsidR="00B3686A" w:rsidRPr="00B3686A" w:rsidRDefault="00B3686A" w:rsidP="00B3686A">
      <w:pPr>
        <w:pStyle w:val="a8"/>
        <w:numPr>
          <w:ilvl w:val="0"/>
          <w:numId w:val="12"/>
        </w:numPr>
        <w:tabs>
          <w:tab w:val="clear" w:pos="708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86A">
        <w:rPr>
          <w:rFonts w:ascii="Times New Roman" w:hAnsi="Times New Roman" w:cs="Times New Roman"/>
          <w:sz w:val="28"/>
          <w:szCs w:val="28"/>
        </w:rPr>
        <w:t>внутренняя позиция школьника (положительное отношение к школе, чувство необходимости обучения, адекватное содержательное представление о школе и т.д.);</w:t>
      </w:r>
    </w:p>
    <w:p w14:paraId="7AC3665E" w14:textId="77777777" w:rsidR="00B3686A" w:rsidRPr="00B3686A" w:rsidRDefault="00B3686A" w:rsidP="00B3686A">
      <w:pPr>
        <w:pStyle w:val="a8"/>
        <w:numPr>
          <w:ilvl w:val="0"/>
          <w:numId w:val="12"/>
        </w:numPr>
        <w:tabs>
          <w:tab w:val="clear" w:pos="708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86A">
        <w:rPr>
          <w:rFonts w:ascii="Times New Roman" w:hAnsi="Times New Roman" w:cs="Times New Roman"/>
          <w:sz w:val="28"/>
          <w:szCs w:val="28"/>
        </w:rPr>
        <w:t>смыслообразование (сформированность познавательных, учебных мотивов, стремление  к приобретению знаний).</w:t>
      </w:r>
    </w:p>
    <w:p w14:paraId="353B2E9E" w14:textId="77777777" w:rsidR="00B3686A" w:rsidRPr="00B3686A" w:rsidRDefault="00B3686A" w:rsidP="00B3686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86A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14:paraId="3A7830A6" w14:textId="77777777" w:rsidR="00B3686A" w:rsidRPr="00B3686A" w:rsidRDefault="00B3686A" w:rsidP="00B3686A">
      <w:pPr>
        <w:pStyle w:val="a8"/>
        <w:numPr>
          <w:ilvl w:val="0"/>
          <w:numId w:val="13"/>
        </w:numPr>
        <w:tabs>
          <w:tab w:val="clear" w:pos="708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86A">
        <w:rPr>
          <w:rFonts w:ascii="Times New Roman" w:hAnsi="Times New Roman" w:cs="Times New Roman"/>
          <w:sz w:val="28"/>
          <w:szCs w:val="28"/>
        </w:rPr>
        <w:t>ориентация на позицию других людей, отличную от собственных, уважение иной точки зрения;</w:t>
      </w:r>
    </w:p>
    <w:p w14:paraId="2FEF348F" w14:textId="77777777" w:rsidR="00B3686A" w:rsidRPr="00B3686A" w:rsidRDefault="00B3686A" w:rsidP="00B3686A">
      <w:pPr>
        <w:pStyle w:val="a8"/>
        <w:numPr>
          <w:ilvl w:val="0"/>
          <w:numId w:val="13"/>
        </w:numPr>
        <w:tabs>
          <w:tab w:val="clear" w:pos="708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86A">
        <w:rPr>
          <w:rFonts w:ascii="Times New Roman" w:hAnsi="Times New Roman" w:cs="Times New Roman"/>
          <w:sz w:val="28"/>
          <w:szCs w:val="28"/>
        </w:rPr>
        <w:t>учет разных мнений и умение обосновать собственное;</w:t>
      </w:r>
    </w:p>
    <w:p w14:paraId="06C02D24" w14:textId="77777777" w:rsidR="00B3686A" w:rsidRPr="00B3686A" w:rsidRDefault="00B3686A" w:rsidP="00B3686A">
      <w:pPr>
        <w:pStyle w:val="a8"/>
        <w:numPr>
          <w:ilvl w:val="0"/>
          <w:numId w:val="13"/>
        </w:numPr>
        <w:tabs>
          <w:tab w:val="clear" w:pos="708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86A">
        <w:rPr>
          <w:rFonts w:ascii="Times New Roman" w:hAnsi="Times New Roman" w:cs="Times New Roman"/>
          <w:sz w:val="28"/>
          <w:szCs w:val="28"/>
        </w:rPr>
        <w:t>умение слушать собеседника;</w:t>
      </w:r>
    </w:p>
    <w:p w14:paraId="159073BB" w14:textId="77777777" w:rsidR="00B3686A" w:rsidRPr="00B3686A" w:rsidRDefault="00B3686A" w:rsidP="00B3686A">
      <w:pPr>
        <w:pStyle w:val="a8"/>
        <w:numPr>
          <w:ilvl w:val="0"/>
          <w:numId w:val="13"/>
        </w:numPr>
        <w:tabs>
          <w:tab w:val="clear" w:pos="708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86A">
        <w:rPr>
          <w:rFonts w:ascii="Times New Roman" w:hAnsi="Times New Roman" w:cs="Times New Roman"/>
          <w:sz w:val="28"/>
          <w:szCs w:val="28"/>
        </w:rPr>
        <w:t>потребность в общение со взрослыми и сверстниками</w:t>
      </w:r>
    </w:p>
    <w:p w14:paraId="61B48281" w14:textId="77777777" w:rsidR="00B3686A" w:rsidRPr="00B3686A" w:rsidRDefault="00B3686A" w:rsidP="00B3686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86A"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14:paraId="64FF8A31" w14:textId="77777777" w:rsidR="00B3686A" w:rsidRPr="00B3686A" w:rsidRDefault="00B3686A" w:rsidP="00B3686A">
      <w:pPr>
        <w:pStyle w:val="a8"/>
        <w:numPr>
          <w:ilvl w:val="0"/>
          <w:numId w:val="14"/>
        </w:numPr>
        <w:tabs>
          <w:tab w:val="clear" w:pos="708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86A">
        <w:rPr>
          <w:rFonts w:ascii="Times New Roman" w:hAnsi="Times New Roman" w:cs="Times New Roman"/>
          <w:sz w:val="28"/>
          <w:szCs w:val="28"/>
        </w:rPr>
        <w:t>целепологание</w:t>
      </w:r>
      <w:proofErr w:type="spellEnd"/>
      <w:r w:rsidRPr="00B3686A">
        <w:rPr>
          <w:rFonts w:ascii="Times New Roman" w:hAnsi="Times New Roman" w:cs="Times New Roman"/>
          <w:sz w:val="28"/>
          <w:szCs w:val="28"/>
        </w:rPr>
        <w:t>;</w:t>
      </w:r>
    </w:p>
    <w:p w14:paraId="3A657941" w14:textId="77777777" w:rsidR="00B3686A" w:rsidRPr="00B3686A" w:rsidRDefault="00B3686A" w:rsidP="00B3686A">
      <w:pPr>
        <w:pStyle w:val="a8"/>
        <w:numPr>
          <w:ilvl w:val="0"/>
          <w:numId w:val="14"/>
        </w:numPr>
        <w:tabs>
          <w:tab w:val="clear" w:pos="708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86A">
        <w:rPr>
          <w:rFonts w:ascii="Times New Roman" w:hAnsi="Times New Roman" w:cs="Times New Roman"/>
          <w:sz w:val="28"/>
          <w:szCs w:val="28"/>
        </w:rPr>
        <w:t>контроль;</w:t>
      </w:r>
    </w:p>
    <w:p w14:paraId="61E98B54" w14:textId="77777777" w:rsidR="00B3686A" w:rsidRPr="00B3686A" w:rsidRDefault="00B3686A" w:rsidP="00B3686A">
      <w:pPr>
        <w:pStyle w:val="a8"/>
        <w:numPr>
          <w:ilvl w:val="0"/>
          <w:numId w:val="14"/>
        </w:numPr>
        <w:tabs>
          <w:tab w:val="clear" w:pos="708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86A">
        <w:rPr>
          <w:rFonts w:ascii="Times New Roman" w:hAnsi="Times New Roman" w:cs="Times New Roman"/>
          <w:sz w:val="28"/>
          <w:szCs w:val="28"/>
        </w:rPr>
        <w:t>коррекция;</w:t>
      </w:r>
    </w:p>
    <w:p w14:paraId="5792F1C0" w14:textId="77777777" w:rsidR="00B3686A" w:rsidRPr="00B3686A" w:rsidRDefault="00B3686A" w:rsidP="00B3686A">
      <w:pPr>
        <w:pStyle w:val="a8"/>
        <w:numPr>
          <w:ilvl w:val="0"/>
          <w:numId w:val="14"/>
        </w:numPr>
        <w:tabs>
          <w:tab w:val="clear" w:pos="708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86A">
        <w:rPr>
          <w:rFonts w:ascii="Times New Roman" w:hAnsi="Times New Roman" w:cs="Times New Roman"/>
          <w:sz w:val="28"/>
          <w:szCs w:val="28"/>
        </w:rPr>
        <w:t>оценка;</w:t>
      </w:r>
    </w:p>
    <w:p w14:paraId="3B514398" w14:textId="77777777" w:rsidR="00B3686A" w:rsidRPr="00B3686A" w:rsidRDefault="00B3686A" w:rsidP="00B3686A">
      <w:pPr>
        <w:pStyle w:val="a8"/>
        <w:numPr>
          <w:ilvl w:val="0"/>
          <w:numId w:val="14"/>
        </w:numPr>
        <w:tabs>
          <w:tab w:val="clear" w:pos="708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86A">
        <w:rPr>
          <w:rFonts w:ascii="Times New Roman" w:hAnsi="Times New Roman" w:cs="Times New Roman"/>
          <w:sz w:val="28"/>
          <w:szCs w:val="28"/>
        </w:rPr>
        <w:t>саморегуляция.</w:t>
      </w:r>
    </w:p>
    <w:p w14:paraId="379AE6D3" w14:textId="77777777" w:rsidR="00B3686A" w:rsidRPr="00B3686A" w:rsidRDefault="00B3686A" w:rsidP="00B3686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86A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14:paraId="4C9606DE" w14:textId="77777777" w:rsidR="00B3686A" w:rsidRPr="00B3686A" w:rsidRDefault="00B3686A" w:rsidP="00B3686A">
      <w:pPr>
        <w:pStyle w:val="a8"/>
        <w:numPr>
          <w:ilvl w:val="0"/>
          <w:numId w:val="15"/>
        </w:numPr>
        <w:tabs>
          <w:tab w:val="clear" w:pos="708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86A">
        <w:rPr>
          <w:rFonts w:ascii="Times New Roman" w:hAnsi="Times New Roman" w:cs="Times New Roman"/>
          <w:sz w:val="28"/>
          <w:szCs w:val="28"/>
        </w:rPr>
        <w:t>поиск и выделение необходимой информации;</w:t>
      </w:r>
    </w:p>
    <w:p w14:paraId="329240CD" w14:textId="77777777" w:rsidR="00B3686A" w:rsidRPr="00B3686A" w:rsidRDefault="00B3686A" w:rsidP="00B3686A">
      <w:pPr>
        <w:pStyle w:val="a8"/>
        <w:numPr>
          <w:ilvl w:val="0"/>
          <w:numId w:val="15"/>
        </w:numPr>
        <w:tabs>
          <w:tab w:val="clear" w:pos="708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86A">
        <w:rPr>
          <w:rFonts w:ascii="Times New Roman" w:hAnsi="Times New Roman" w:cs="Times New Roman"/>
          <w:sz w:val="28"/>
          <w:szCs w:val="28"/>
        </w:rPr>
        <w:t>самостоятельный поиск и выделение познавательной цели;</w:t>
      </w:r>
    </w:p>
    <w:p w14:paraId="2FCCBD42" w14:textId="77777777" w:rsidR="00B3686A" w:rsidRPr="00B3686A" w:rsidRDefault="00B3686A" w:rsidP="00B3686A">
      <w:pPr>
        <w:pStyle w:val="a8"/>
        <w:numPr>
          <w:ilvl w:val="0"/>
          <w:numId w:val="15"/>
        </w:numPr>
        <w:tabs>
          <w:tab w:val="clear" w:pos="708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86A">
        <w:rPr>
          <w:rFonts w:ascii="Times New Roman" w:hAnsi="Times New Roman" w:cs="Times New Roman"/>
          <w:sz w:val="28"/>
          <w:szCs w:val="28"/>
        </w:rPr>
        <w:t>анализ объектов с целью выделения признаков;</w:t>
      </w:r>
    </w:p>
    <w:p w14:paraId="5C855D13" w14:textId="77777777" w:rsidR="00B3686A" w:rsidRPr="00B3686A" w:rsidRDefault="00B3686A" w:rsidP="00B3686A">
      <w:pPr>
        <w:pStyle w:val="a8"/>
        <w:numPr>
          <w:ilvl w:val="0"/>
          <w:numId w:val="15"/>
        </w:numPr>
        <w:tabs>
          <w:tab w:val="clear" w:pos="708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86A">
        <w:rPr>
          <w:rFonts w:ascii="Times New Roman" w:hAnsi="Times New Roman" w:cs="Times New Roman"/>
          <w:sz w:val="28"/>
          <w:szCs w:val="28"/>
        </w:rPr>
        <w:t>синтез;</w:t>
      </w:r>
    </w:p>
    <w:p w14:paraId="0350826A" w14:textId="77777777" w:rsidR="00B3686A" w:rsidRPr="00B3686A" w:rsidRDefault="00B3686A" w:rsidP="00B3686A">
      <w:pPr>
        <w:pStyle w:val="a8"/>
        <w:numPr>
          <w:ilvl w:val="0"/>
          <w:numId w:val="15"/>
        </w:numPr>
        <w:tabs>
          <w:tab w:val="clear" w:pos="708"/>
        </w:tabs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86A">
        <w:rPr>
          <w:rFonts w:ascii="Times New Roman" w:hAnsi="Times New Roman" w:cs="Times New Roman"/>
          <w:sz w:val="28"/>
          <w:szCs w:val="28"/>
        </w:rPr>
        <w:t>установление причинно-следственных связей.</w:t>
      </w:r>
    </w:p>
    <w:p w14:paraId="42A7CE2F" w14:textId="77777777" w:rsidR="00B3686A" w:rsidRPr="00B30D75" w:rsidRDefault="00B3686A" w:rsidP="00B3686A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9DCB53" w14:textId="77777777" w:rsidR="00B30D75" w:rsidRPr="00603A4C" w:rsidRDefault="00B30D75" w:rsidP="00B30D7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3A4C">
        <w:rPr>
          <w:rFonts w:ascii="Times New Roman" w:hAnsi="Times New Roman" w:cs="Times New Roman"/>
          <w:b/>
          <w:sz w:val="28"/>
          <w:szCs w:val="28"/>
        </w:rPr>
        <w:t>5. Методическое обеспечение</w:t>
      </w:r>
    </w:p>
    <w:p w14:paraId="528E0F5C" w14:textId="77777777" w:rsidR="00B30D75" w:rsidRPr="00603A4C" w:rsidRDefault="00B30D75" w:rsidP="00B30D75">
      <w:pPr>
        <w:pStyle w:val="1"/>
        <w:numPr>
          <w:ilvl w:val="0"/>
          <w:numId w:val="9"/>
        </w:numPr>
        <w:tabs>
          <w:tab w:val="clear" w:pos="708"/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A4C">
        <w:rPr>
          <w:rFonts w:ascii="Times New Roman" w:hAnsi="Times New Roman" w:cs="Times New Roman"/>
          <w:sz w:val="28"/>
          <w:szCs w:val="28"/>
        </w:rPr>
        <w:t>примерная рабочая программа курса;</w:t>
      </w:r>
    </w:p>
    <w:p w14:paraId="2EF01EF4" w14:textId="77777777" w:rsidR="00D14C9C" w:rsidRDefault="00B30D75" w:rsidP="00D14C9C">
      <w:pPr>
        <w:pStyle w:val="1"/>
        <w:numPr>
          <w:ilvl w:val="0"/>
          <w:numId w:val="9"/>
        </w:numPr>
        <w:tabs>
          <w:tab w:val="clear" w:pos="708"/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A4C">
        <w:rPr>
          <w:rFonts w:ascii="Times New Roman" w:hAnsi="Times New Roman" w:cs="Times New Roman"/>
          <w:sz w:val="28"/>
          <w:szCs w:val="28"/>
        </w:rPr>
        <w:t>поурочные разработки для учителя;</w:t>
      </w:r>
    </w:p>
    <w:p w14:paraId="4CE04B02" w14:textId="77777777" w:rsidR="00D14C9C" w:rsidRPr="00D14C9C" w:rsidRDefault="00D14C9C" w:rsidP="00D14C9C">
      <w:pPr>
        <w:pStyle w:val="1"/>
        <w:numPr>
          <w:ilvl w:val="0"/>
          <w:numId w:val="9"/>
        </w:numPr>
        <w:tabs>
          <w:tab w:val="clear" w:pos="708"/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C9C">
        <w:rPr>
          <w:rFonts w:ascii="Times New Roman" w:hAnsi="Times New Roman" w:cs="Times New Roman"/>
          <w:sz w:val="28"/>
          <w:szCs w:val="28"/>
        </w:rPr>
        <w:t>р</w:t>
      </w:r>
      <w:r w:rsidR="00B30D75" w:rsidRPr="00D14C9C">
        <w:rPr>
          <w:rFonts w:ascii="Times New Roman" w:hAnsi="Times New Roman" w:cs="Times New Roman"/>
          <w:sz w:val="28"/>
          <w:szCs w:val="28"/>
        </w:rPr>
        <w:t>абочие тетради для ученика.</w:t>
      </w:r>
    </w:p>
    <w:p w14:paraId="53AA79CC" w14:textId="77777777" w:rsidR="00D14C9C" w:rsidRDefault="00D14C9C" w:rsidP="00D14C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A4C">
        <w:rPr>
          <w:rFonts w:ascii="Times New Roman" w:hAnsi="Times New Roman" w:cs="Times New Roman"/>
          <w:sz w:val="28"/>
          <w:szCs w:val="28"/>
        </w:rPr>
        <w:t>Виды занятий: словесные (устное изложение учителем, анализ условия задачи), наглядные (наблюдение, работа по образцу), практические (конструирование), игровые.</w:t>
      </w:r>
    </w:p>
    <w:p w14:paraId="4E0F5A6E" w14:textId="77777777" w:rsidR="00D14C9C" w:rsidRPr="00D14C9C" w:rsidRDefault="00D14C9C" w:rsidP="00D14C9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C9C">
        <w:rPr>
          <w:rFonts w:ascii="Times New Roman" w:hAnsi="Times New Roman" w:cs="Times New Roman"/>
          <w:b/>
          <w:sz w:val="28"/>
          <w:szCs w:val="28"/>
        </w:rPr>
        <w:t>Структура занятий</w:t>
      </w:r>
    </w:p>
    <w:p w14:paraId="3E0D0733" w14:textId="77777777" w:rsidR="00D14C9C" w:rsidRPr="00D14C9C" w:rsidRDefault="00D14C9C" w:rsidP="00D14C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C9C">
        <w:rPr>
          <w:rFonts w:ascii="Times New Roman" w:hAnsi="Times New Roman" w:cs="Times New Roman"/>
          <w:sz w:val="28"/>
          <w:szCs w:val="28"/>
        </w:rPr>
        <w:t xml:space="preserve">Занятия курса предполагают развитие </w:t>
      </w:r>
      <w:proofErr w:type="spellStart"/>
      <w:r w:rsidRPr="00D14C9C">
        <w:rPr>
          <w:rFonts w:ascii="Times New Roman" w:hAnsi="Times New Roman" w:cs="Times New Roman"/>
          <w:sz w:val="28"/>
          <w:szCs w:val="28"/>
        </w:rPr>
        <w:t>надпредметных</w:t>
      </w:r>
      <w:proofErr w:type="spellEnd"/>
      <w:r w:rsidRPr="00D14C9C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(УУД). </w:t>
      </w:r>
    </w:p>
    <w:p w14:paraId="14DA162F" w14:textId="77777777" w:rsidR="00D14C9C" w:rsidRPr="00D14C9C" w:rsidRDefault="00D14C9C" w:rsidP="00D14C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C9C">
        <w:rPr>
          <w:rFonts w:ascii="Times New Roman" w:hAnsi="Times New Roman" w:cs="Times New Roman"/>
          <w:sz w:val="28"/>
          <w:szCs w:val="28"/>
        </w:rPr>
        <w:lastRenderedPageBreak/>
        <w:t xml:space="preserve">Для формирования личностных УУД предлагаются такие виды заданий, как творческие задания, подведение итогов занятия (самооценка). </w:t>
      </w:r>
    </w:p>
    <w:p w14:paraId="0D91B6B5" w14:textId="77777777" w:rsidR="00D14C9C" w:rsidRPr="00D14C9C" w:rsidRDefault="00D14C9C" w:rsidP="00D14C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C9C">
        <w:rPr>
          <w:rFonts w:ascii="Times New Roman" w:hAnsi="Times New Roman" w:cs="Times New Roman"/>
          <w:sz w:val="28"/>
          <w:szCs w:val="28"/>
        </w:rPr>
        <w:t xml:space="preserve">Для формирования познавательных УУД предлагаются следующие виды работ: игровые элементы, игры, дидактический и раздаточный материал, пословицы и поговорки, рифмовки, считалки, ребусы, кроссворды, головоломки, сказки. Разнообразные творческие работы направлены на развитие воображения, мышления; пробуждают у учащихся наблюдательность; открывают для детей прекрасный мир слова; учат любить и чувствовать родной язык. </w:t>
      </w:r>
    </w:p>
    <w:p w14:paraId="2A1B08FC" w14:textId="77777777" w:rsidR="00D14C9C" w:rsidRPr="00D14C9C" w:rsidRDefault="00D14C9C" w:rsidP="00D14C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C9C">
        <w:rPr>
          <w:rFonts w:ascii="Times New Roman" w:hAnsi="Times New Roman" w:cs="Times New Roman"/>
          <w:sz w:val="28"/>
          <w:szCs w:val="28"/>
        </w:rPr>
        <w:t>Для формирования коммуникативных УУД предлагаются такие виды заданий: «объясни ...</w:t>
      </w:r>
      <w:proofErr w:type="gramStart"/>
      <w:r w:rsidRPr="00D14C9C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Pr="00D14C9C">
        <w:rPr>
          <w:rFonts w:ascii="Times New Roman" w:hAnsi="Times New Roman" w:cs="Times New Roman"/>
          <w:sz w:val="28"/>
          <w:szCs w:val="28"/>
        </w:rPr>
        <w:t xml:space="preserve"> «аргументируй своё мнение ... », задания и загадки с неоднозначным ответом (учёт разных мнений), игровые задания,  работа в парах и группах. </w:t>
      </w:r>
    </w:p>
    <w:p w14:paraId="6A346D1B" w14:textId="77777777" w:rsidR="00B30D75" w:rsidRPr="00603A4C" w:rsidRDefault="00B30D75" w:rsidP="00B30D75">
      <w:pPr>
        <w:tabs>
          <w:tab w:val="clear" w:pos="708"/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3A4C">
        <w:rPr>
          <w:rFonts w:ascii="Times New Roman" w:hAnsi="Times New Roman" w:cs="Times New Roman"/>
          <w:b/>
          <w:sz w:val="28"/>
          <w:szCs w:val="28"/>
        </w:rPr>
        <w:t>6. Материально-техническое обеспечение</w:t>
      </w:r>
    </w:p>
    <w:p w14:paraId="784AA289" w14:textId="77777777" w:rsidR="00B30D75" w:rsidRPr="00603A4C" w:rsidRDefault="00B30D75" w:rsidP="00B30D75">
      <w:pPr>
        <w:pStyle w:val="1"/>
        <w:numPr>
          <w:ilvl w:val="0"/>
          <w:numId w:val="10"/>
        </w:numPr>
        <w:tabs>
          <w:tab w:val="clear" w:pos="708"/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A4C">
        <w:rPr>
          <w:rFonts w:ascii="Times New Roman" w:hAnsi="Times New Roman" w:cs="Times New Roman"/>
          <w:sz w:val="28"/>
          <w:szCs w:val="28"/>
        </w:rPr>
        <w:t>материалы для оформления и детского творчества;</w:t>
      </w:r>
    </w:p>
    <w:p w14:paraId="624A5A07" w14:textId="77777777" w:rsidR="00B30D75" w:rsidRPr="00603A4C" w:rsidRDefault="00B30D75" w:rsidP="00B30D75">
      <w:pPr>
        <w:pStyle w:val="1"/>
        <w:numPr>
          <w:ilvl w:val="0"/>
          <w:numId w:val="10"/>
        </w:numPr>
        <w:tabs>
          <w:tab w:val="clear" w:pos="708"/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A4C">
        <w:rPr>
          <w:rFonts w:ascii="Times New Roman" w:hAnsi="Times New Roman" w:cs="Times New Roman"/>
          <w:sz w:val="28"/>
          <w:szCs w:val="28"/>
        </w:rPr>
        <w:t>наличие канцелярских принадлежностей – цветные карандаши, ручки, белая и цветная бумага, клей, ножницы и т.д.</w:t>
      </w:r>
    </w:p>
    <w:p w14:paraId="596CACE9" w14:textId="77777777" w:rsidR="00B30D75" w:rsidRPr="00603A4C" w:rsidRDefault="00B30D75" w:rsidP="00B30D75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3A4C">
        <w:rPr>
          <w:rFonts w:ascii="Times New Roman" w:hAnsi="Times New Roman" w:cs="Times New Roman"/>
          <w:b/>
          <w:sz w:val="28"/>
          <w:szCs w:val="28"/>
        </w:rPr>
        <w:t>7. Список литературы</w:t>
      </w:r>
    </w:p>
    <w:p w14:paraId="393255D7" w14:textId="77777777" w:rsidR="00B30D75" w:rsidRDefault="00B30D75" w:rsidP="00B30D75">
      <w:pPr>
        <w:pStyle w:val="1"/>
        <w:numPr>
          <w:ilvl w:val="0"/>
          <w:numId w:val="11"/>
        </w:numPr>
        <w:tabs>
          <w:tab w:val="clear" w:pos="708"/>
          <w:tab w:val="left" w:pos="0"/>
        </w:tabs>
        <w:spacing w:line="240" w:lineRule="auto"/>
        <w:ind w:left="0" w:firstLine="851"/>
        <w:rPr>
          <w:rFonts w:ascii="Times New Roman" w:hAnsi="Times New Roman" w:cs="Times New Roman"/>
          <w:i/>
          <w:sz w:val="28"/>
          <w:szCs w:val="28"/>
        </w:rPr>
      </w:pPr>
      <w:r w:rsidRPr="00603A4C">
        <w:rPr>
          <w:rFonts w:ascii="Times New Roman" w:hAnsi="Times New Roman" w:cs="Times New Roman"/>
          <w:i/>
          <w:sz w:val="28"/>
          <w:szCs w:val="28"/>
        </w:rPr>
        <w:t>Гвоздева Е., Плотникова Н.</w:t>
      </w:r>
      <w:r w:rsidRPr="00603A4C">
        <w:rPr>
          <w:rFonts w:ascii="Times New Roman" w:hAnsi="Times New Roman" w:cs="Times New Roman"/>
          <w:sz w:val="28"/>
          <w:szCs w:val="28"/>
        </w:rPr>
        <w:t xml:space="preserve"> Волшебные лабиринты. – М.: Речь, 2011.</w:t>
      </w:r>
    </w:p>
    <w:p w14:paraId="5B13E1DC" w14:textId="77777777" w:rsidR="00B30D75" w:rsidRPr="00B30D75" w:rsidRDefault="00B30D75" w:rsidP="00B30D75">
      <w:pPr>
        <w:pStyle w:val="1"/>
        <w:numPr>
          <w:ilvl w:val="0"/>
          <w:numId w:val="11"/>
        </w:numPr>
        <w:tabs>
          <w:tab w:val="clear" w:pos="708"/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B30D75">
        <w:rPr>
          <w:rFonts w:ascii="Times New Roman" w:hAnsi="Times New Roman" w:cs="Times New Roman"/>
          <w:i/>
          <w:sz w:val="28"/>
          <w:szCs w:val="28"/>
        </w:rPr>
        <w:t>Гурьев А.</w:t>
      </w:r>
      <w:r w:rsidRPr="00B30D75">
        <w:rPr>
          <w:rFonts w:ascii="Times New Roman" w:hAnsi="Times New Roman" w:cs="Times New Roman"/>
          <w:sz w:val="28"/>
          <w:szCs w:val="28"/>
        </w:rPr>
        <w:t xml:space="preserve"> Большая книга игр и головоломок для умного ребёнка. – М.: </w:t>
      </w:r>
      <w:proofErr w:type="spellStart"/>
      <w:r w:rsidRPr="00B30D75">
        <w:rPr>
          <w:rFonts w:ascii="Times New Roman" w:hAnsi="Times New Roman" w:cs="Times New Roman"/>
          <w:sz w:val="28"/>
          <w:szCs w:val="28"/>
        </w:rPr>
        <w:t>Ридерз</w:t>
      </w:r>
      <w:proofErr w:type="spellEnd"/>
      <w:r w:rsidRPr="00B30D75">
        <w:rPr>
          <w:rFonts w:ascii="Times New Roman" w:hAnsi="Times New Roman" w:cs="Times New Roman"/>
          <w:sz w:val="28"/>
          <w:szCs w:val="28"/>
        </w:rPr>
        <w:t xml:space="preserve"> Дайджест, 2006.</w:t>
      </w:r>
    </w:p>
    <w:p w14:paraId="24CC9D13" w14:textId="77777777" w:rsidR="00B30D75" w:rsidRPr="00B30D75" w:rsidRDefault="00B30D75" w:rsidP="00B30D75">
      <w:pPr>
        <w:pStyle w:val="1"/>
        <w:numPr>
          <w:ilvl w:val="0"/>
          <w:numId w:val="11"/>
        </w:numPr>
        <w:tabs>
          <w:tab w:val="clear" w:pos="708"/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B30D75">
        <w:rPr>
          <w:rFonts w:ascii="Times New Roman" w:hAnsi="Times New Roman" w:cs="Times New Roman"/>
          <w:i/>
          <w:sz w:val="28"/>
          <w:szCs w:val="28"/>
        </w:rPr>
        <w:t xml:space="preserve">Надеждина В. </w:t>
      </w:r>
      <w:proofErr w:type="spellStart"/>
      <w:r w:rsidRPr="00B30D75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B30D75">
        <w:rPr>
          <w:rFonts w:ascii="Times New Roman" w:hAnsi="Times New Roman" w:cs="Times New Roman"/>
          <w:sz w:val="28"/>
          <w:szCs w:val="28"/>
        </w:rPr>
        <w:t xml:space="preserve">. 1000 + 1 фигура. – Минск: </w:t>
      </w:r>
      <w:proofErr w:type="spellStart"/>
      <w:r w:rsidRPr="00B30D75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B30D75">
        <w:rPr>
          <w:rFonts w:ascii="Times New Roman" w:hAnsi="Times New Roman" w:cs="Times New Roman"/>
          <w:sz w:val="28"/>
          <w:szCs w:val="28"/>
        </w:rPr>
        <w:t>, 2007.</w:t>
      </w:r>
    </w:p>
    <w:p w14:paraId="58B2A7CF" w14:textId="77777777" w:rsidR="00B30D75" w:rsidRPr="00603A4C" w:rsidRDefault="00B30D75" w:rsidP="00B30D75">
      <w:pPr>
        <w:pStyle w:val="1"/>
        <w:numPr>
          <w:ilvl w:val="0"/>
          <w:numId w:val="11"/>
        </w:numPr>
        <w:spacing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603A4C">
        <w:rPr>
          <w:rFonts w:ascii="Times New Roman" w:hAnsi="Times New Roman" w:cs="Times New Roman"/>
          <w:i/>
          <w:sz w:val="28"/>
          <w:szCs w:val="28"/>
        </w:rPr>
        <w:t>Перельман Я. И.</w:t>
      </w:r>
      <w:r w:rsidRPr="00603A4C">
        <w:rPr>
          <w:rFonts w:ascii="Times New Roman" w:hAnsi="Times New Roman" w:cs="Times New Roman"/>
          <w:sz w:val="28"/>
          <w:szCs w:val="28"/>
        </w:rPr>
        <w:t xml:space="preserve"> Веселые задачки и головоломки. – М.: АСТ, 2010.</w:t>
      </w:r>
    </w:p>
    <w:p w14:paraId="58DC9C18" w14:textId="77777777" w:rsidR="00B30D75" w:rsidRPr="00603A4C" w:rsidRDefault="00B30D75" w:rsidP="00B30D75">
      <w:pPr>
        <w:pStyle w:val="1"/>
        <w:numPr>
          <w:ilvl w:val="0"/>
          <w:numId w:val="11"/>
        </w:numPr>
        <w:spacing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03A4C">
        <w:rPr>
          <w:rFonts w:ascii="Times New Roman" w:hAnsi="Times New Roman" w:cs="Times New Roman"/>
          <w:i/>
          <w:sz w:val="28"/>
          <w:szCs w:val="28"/>
        </w:rPr>
        <w:t>ТюллеЭрве</w:t>
      </w:r>
      <w:proofErr w:type="spellEnd"/>
      <w:r w:rsidRPr="00603A4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603A4C">
        <w:rPr>
          <w:rFonts w:ascii="Times New Roman" w:hAnsi="Times New Roman" w:cs="Times New Roman"/>
          <w:sz w:val="28"/>
          <w:szCs w:val="28"/>
        </w:rPr>
        <w:t>Каляки-маляки</w:t>
      </w:r>
      <w:proofErr w:type="spellEnd"/>
      <w:r w:rsidRPr="00603A4C">
        <w:rPr>
          <w:rFonts w:ascii="Times New Roman" w:hAnsi="Times New Roman" w:cs="Times New Roman"/>
          <w:sz w:val="28"/>
          <w:szCs w:val="28"/>
        </w:rPr>
        <w:t>. – М., 2012.</w:t>
      </w:r>
    </w:p>
    <w:p w14:paraId="225D3424" w14:textId="77777777" w:rsidR="00B30D75" w:rsidRPr="00603A4C" w:rsidRDefault="00B30D75" w:rsidP="00B30D75">
      <w:pPr>
        <w:pStyle w:val="1"/>
        <w:numPr>
          <w:ilvl w:val="0"/>
          <w:numId w:val="11"/>
        </w:numPr>
        <w:spacing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603A4C">
        <w:rPr>
          <w:rFonts w:ascii="Times New Roman" w:hAnsi="Times New Roman" w:cs="Times New Roman"/>
          <w:i/>
          <w:sz w:val="28"/>
          <w:szCs w:val="28"/>
        </w:rPr>
        <w:t>Федин С.</w:t>
      </w:r>
      <w:r w:rsidRPr="00603A4C">
        <w:rPr>
          <w:rFonts w:ascii="Times New Roman" w:hAnsi="Times New Roman" w:cs="Times New Roman"/>
          <w:sz w:val="28"/>
          <w:szCs w:val="28"/>
        </w:rPr>
        <w:t xml:space="preserve"> В стране головоломок. Магические квадраты, игры со словами, числовые ребусы, кроссворды, лабиринты. – М.: </w:t>
      </w:r>
      <w:proofErr w:type="spellStart"/>
      <w:r w:rsidRPr="00603A4C">
        <w:rPr>
          <w:rFonts w:ascii="Times New Roman" w:hAnsi="Times New Roman" w:cs="Times New Roman"/>
          <w:sz w:val="28"/>
          <w:szCs w:val="28"/>
        </w:rPr>
        <w:t>Ридерз</w:t>
      </w:r>
      <w:proofErr w:type="spellEnd"/>
      <w:r w:rsidRPr="00603A4C">
        <w:rPr>
          <w:rFonts w:ascii="Times New Roman" w:hAnsi="Times New Roman" w:cs="Times New Roman"/>
          <w:sz w:val="28"/>
          <w:szCs w:val="28"/>
        </w:rPr>
        <w:t xml:space="preserve"> Дайджест, 2008.</w:t>
      </w:r>
    </w:p>
    <w:p w14:paraId="6CA6005F" w14:textId="77777777" w:rsidR="00B30D75" w:rsidRDefault="00B30D75" w:rsidP="00B30D75">
      <w:pPr>
        <w:pStyle w:val="1"/>
        <w:numPr>
          <w:ilvl w:val="0"/>
          <w:numId w:val="11"/>
        </w:numPr>
        <w:spacing w:line="240" w:lineRule="auto"/>
        <w:ind w:left="0" w:firstLine="709"/>
      </w:pPr>
      <w:r w:rsidRPr="00603A4C">
        <w:rPr>
          <w:rFonts w:ascii="Times New Roman" w:hAnsi="Times New Roman" w:cs="Times New Roman"/>
          <w:i/>
          <w:sz w:val="28"/>
          <w:szCs w:val="28"/>
        </w:rPr>
        <w:t xml:space="preserve">Воробьёва Т. А., </w:t>
      </w:r>
      <w:proofErr w:type="spellStart"/>
      <w:r w:rsidRPr="00603A4C">
        <w:rPr>
          <w:rFonts w:ascii="Times New Roman" w:hAnsi="Times New Roman" w:cs="Times New Roman"/>
          <w:i/>
          <w:sz w:val="28"/>
          <w:szCs w:val="28"/>
        </w:rPr>
        <w:t>Крупенчук</w:t>
      </w:r>
      <w:proofErr w:type="spellEnd"/>
      <w:r w:rsidRPr="00603A4C">
        <w:rPr>
          <w:rFonts w:ascii="Times New Roman" w:hAnsi="Times New Roman" w:cs="Times New Roman"/>
          <w:i/>
          <w:sz w:val="28"/>
          <w:szCs w:val="28"/>
        </w:rPr>
        <w:t xml:space="preserve"> О. И.</w:t>
      </w:r>
      <w:r w:rsidRPr="00603A4C">
        <w:rPr>
          <w:rFonts w:ascii="Times New Roman" w:hAnsi="Times New Roman" w:cs="Times New Roman"/>
          <w:sz w:val="28"/>
          <w:szCs w:val="28"/>
        </w:rPr>
        <w:t xml:space="preserve"> Логопедические упражнения. Артикуляционная гимнастика. – СПб.: Издательский Дом «Литера»,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693EAA" w14:textId="77777777" w:rsidR="00F95CA4" w:rsidRPr="00603A4C" w:rsidRDefault="00F95CA4" w:rsidP="00F95CA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95C6DD" w14:textId="77777777" w:rsidR="000E26BA" w:rsidRPr="000E26BA" w:rsidRDefault="000E26BA" w:rsidP="00F95CA4">
      <w:pPr>
        <w:tabs>
          <w:tab w:val="clear" w:pos="708"/>
          <w:tab w:val="left" w:pos="0"/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FAF496" w14:textId="77777777" w:rsidR="000E26BA" w:rsidRPr="00603A4C" w:rsidRDefault="000E26BA" w:rsidP="00F95CA4">
      <w:pPr>
        <w:pStyle w:val="1"/>
        <w:tabs>
          <w:tab w:val="clear" w:pos="708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85F257" w14:textId="77777777" w:rsidR="000E26BA" w:rsidRPr="00603A4C" w:rsidRDefault="000E26BA" w:rsidP="00F95CA4">
      <w:pPr>
        <w:spacing w:line="240" w:lineRule="auto"/>
        <w:ind w:hanging="50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AEB0E5" w14:textId="77777777" w:rsidR="00547B68" w:rsidRDefault="00547B68" w:rsidP="00F95CA4">
      <w:pPr>
        <w:spacing w:line="240" w:lineRule="auto"/>
      </w:pPr>
    </w:p>
    <w:sectPr w:rsidR="00547B68" w:rsidSect="000E26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tonC">
    <w:altName w:val="Yu Gothic"/>
    <w:charset w:val="80"/>
    <w:family w:val="roman"/>
    <w:pitch w:val="variable"/>
  </w:font>
  <w:font w:name="NewtonC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3303823"/>
    <w:multiLevelType w:val="hybridMultilevel"/>
    <w:tmpl w:val="C44630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6A31D5E"/>
    <w:multiLevelType w:val="hybridMultilevel"/>
    <w:tmpl w:val="2AA8FB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7DF3C90"/>
    <w:multiLevelType w:val="hybridMultilevel"/>
    <w:tmpl w:val="2DD6D0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3AD1EFB"/>
    <w:multiLevelType w:val="hybridMultilevel"/>
    <w:tmpl w:val="6AACCB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6BA"/>
    <w:rsid w:val="000214BC"/>
    <w:rsid w:val="00074B2B"/>
    <w:rsid w:val="000B0310"/>
    <w:rsid w:val="000E26BA"/>
    <w:rsid w:val="002835CF"/>
    <w:rsid w:val="002967B1"/>
    <w:rsid w:val="003422FA"/>
    <w:rsid w:val="004E6B51"/>
    <w:rsid w:val="00547B68"/>
    <w:rsid w:val="005A745D"/>
    <w:rsid w:val="00632D9B"/>
    <w:rsid w:val="00764455"/>
    <w:rsid w:val="00877C4F"/>
    <w:rsid w:val="008D28F9"/>
    <w:rsid w:val="00A3309E"/>
    <w:rsid w:val="00B30D75"/>
    <w:rsid w:val="00B3686A"/>
    <w:rsid w:val="00B556E4"/>
    <w:rsid w:val="00BB5842"/>
    <w:rsid w:val="00D14C9C"/>
    <w:rsid w:val="00D26A15"/>
    <w:rsid w:val="00D6379F"/>
    <w:rsid w:val="00E02B6B"/>
    <w:rsid w:val="00E41B8E"/>
    <w:rsid w:val="00F9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C913"/>
  <w15:docId w15:val="{3105B78A-CC8C-4B78-842D-4206CC9A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6BA"/>
    <w:pPr>
      <w:tabs>
        <w:tab w:val="left" w:pos="708"/>
      </w:tabs>
      <w:suppressAutoHyphens/>
    </w:pPr>
    <w:rPr>
      <w:rFonts w:ascii="Calibri" w:eastAsia="WenQuanYi Micro Hei" w:hAnsi="Calibri" w:cs="Calibri"/>
      <w:color w:val="00000A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26BA"/>
    <w:pPr>
      <w:spacing w:after="120"/>
    </w:pPr>
  </w:style>
  <w:style w:type="character" w:customStyle="1" w:styleId="a4">
    <w:name w:val="Основной текст Знак"/>
    <w:basedOn w:val="a0"/>
    <w:link w:val="a3"/>
    <w:rsid w:val="000E26BA"/>
    <w:rPr>
      <w:rFonts w:ascii="Calibri" w:eastAsia="WenQuanYi Micro Hei" w:hAnsi="Calibri" w:cs="Calibri"/>
      <w:color w:val="00000A"/>
      <w:kern w:val="1"/>
      <w:sz w:val="22"/>
      <w:szCs w:val="22"/>
    </w:rPr>
  </w:style>
  <w:style w:type="paragraph" w:styleId="a5">
    <w:name w:val="footer"/>
    <w:basedOn w:val="a"/>
    <w:link w:val="a6"/>
    <w:rsid w:val="000E26BA"/>
    <w:pPr>
      <w:tabs>
        <w:tab w:val="clear" w:pos="708"/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E26BA"/>
    <w:rPr>
      <w:rFonts w:eastAsia="Times New Roman"/>
      <w:szCs w:val="24"/>
      <w:lang w:eastAsia="ru-RU"/>
    </w:rPr>
  </w:style>
  <w:style w:type="table" w:styleId="a7">
    <w:name w:val="Table Grid"/>
    <w:basedOn w:val="a1"/>
    <w:uiPriority w:val="59"/>
    <w:rsid w:val="000E26BA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0E26BA"/>
    <w:pPr>
      <w:ind w:left="720"/>
    </w:pPr>
  </w:style>
  <w:style w:type="paragraph" w:styleId="a8">
    <w:name w:val="List Paragraph"/>
    <w:basedOn w:val="a"/>
    <w:uiPriority w:val="34"/>
    <w:qFormat/>
    <w:rsid w:val="000E26BA"/>
    <w:pPr>
      <w:ind w:left="720"/>
      <w:contextualSpacing/>
    </w:pPr>
  </w:style>
  <w:style w:type="paragraph" w:customStyle="1" w:styleId="a9">
    <w:name w:val="Стиль"/>
    <w:rsid w:val="00B3686A"/>
    <w:pPr>
      <w:widowControl w:val="0"/>
      <w:autoSpaceDE w:val="0"/>
      <w:autoSpaceDN w:val="0"/>
      <w:adjustRightInd w:val="0"/>
      <w:spacing w:after="0" w:line="240" w:lineRule="auto"/>
    </w:pPr>
    <w:rPr>
      <w:rFonts w:eastAsia="MS Mincho"/>
      <w:szCs w:val="24"/>
      <w:lang w:eastAsia="ru-RU"/>
    </w:rPr>
  </w:style>
  <w:style w:type="paragraph" w:customStyle="1" w:styleId="aa">
    <w:name w:val="Основной без абз"/>
    <w:basedOn w:val="a"/>
    <w:rsid w:val="00D26A15"/>
    <w:pPr>
      <w:widowControl w:val="0"/>
      <w:tabs>
        <w:tab w:val="clear" w:pos="708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</w:tabs>
      <w:spacing w:after="0" w:line="292" w:lineRule="auto"/>
      <w:jc w:val="both"/>
    </w:pPr>
    <w:rPr>
      <w:rFonts w:ascii="NewtonC" w:hAnsi="NewtonC" w:cs="NewtonC"/>
      <w:color w:val="000000"/>
      <w:kern w:val="2"/>
      <w:sz w:val="20"/>
      <w:szCs w:val="20"/>
    </w:rPr>
  </w:style>
  <w:style w:type="paragraph" w:customStyle="1" w:styleId="ab">
    <w:name w:val="Таблица_текст (Таблицы)"/>
    <w:basedOn w:val="a"/>
    <w:uiPriority w:val="99"/>
    <w:rsid w:val="00D26A15"/>
    <w:pPr>
      <w:keepNext/>
      <w:widowControl w:val="0"/>
      <w:tabs>
        <w:tab w:val="clear" w:pos="708"/>
        <w:tab w:val="left" w:pos="283"/>
      </w:tabs>
      <w:suppressAutoHyphens w:val="0"/>
      <w:spacing w:after="0" w:line="210" w:lineRule="atLeast"/>
      <w:jc w:val="both"/>
    </w:pPr>
    <w:rPr>
      <w:rFonts w:ascii="NewtonC" w:hAnsi="NewtonC" w:cs="NewtonC"/>
      <w:b/>
      <w:bCs/>
      <w:color w:val="000000"/>
      <w:kern w:val="2"/>
      <w:sz w:val="18"/>
      <w:szCs w:val="18"/>
    </w:rPr>
  </w:style>
  <w:style w:type="paragraph" w:customStyle="1" w:styleId="ac">
    <w:name w:val="Таблица заг (Таблицы)"/>
    <w:basedOn w:val="a"/>
    <w:uiPriority w:val="99"/>
    <w:rsid w:val="002967B1"/>
    <w:pPr>
      <w:keepNext/>
      <w:widowControl w:val="0"/>
      <w:tabs>
        <w:tab w:val="clear" w:pos="708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</w:tabs>
      <w:autoSpaceDE w:val="0"/>
      <w:autoSpaceDN w:val="0"/>
      <w:adjustRightInd w:val="0"/>
      <w:spacing w:after="57" w:line="298" w:lineRule="auto"/>
      <w:jc w:val="center"/>
      <w:textAlignment w:val="center"/>
    </w:pPr>
    <w:rPr>
      <w:rFonts w:ascii="NewtonC-Bold" w:eastAsiaTheme="minorEastAsia" w:hAnsi="NewtonC-Bold" w:cs="NewtonC-Bold"/>
      <w:b/>
      <w:bCs/>
      <w:color w:val="000000"/>
      <w:kern w:val="0"/>
      <w:sz w:val="18"/>
      <w:szCs w:val="18"/>
      <w:lang w:eastAsia="ru-RU"/>
    </w:rPr>
  </w:style>
  <w:style w:type="character" w:customStyle="1" w:styleId="Italic">
    <w:name w:val="Italic"/>
    <w:uiPriority w:val="99"/>
    <w:rsid w:val="002967B1"/>
    <w:rPr>
      <w:rFonts w:ascii="NewtonC-Italic" w:hAnsi="NewtonC-Italic"/>
      <w:i/>
    </w:rPr>
  </w:style>
  <w:style w:type="character" w:customStyle="1" w:styleId="c10">
    <w:name w:val="c10"/>
    <w:basedOn w:val="a0"/>
    <w:rsid w:val="005A7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19</Pages>
  <Words>4144</Words>
  <Characters>23627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 Поддубная</cp:lastModifiedBy>
  <cp:revision>12</cp:revision>
  <dcterms:created xsi:type="dcterms:W3CDTF">2014-12-14T14:39:00Z</dcterms:created>
  <dcterms:modified xsi:type="dcterms:W3CDTF">2021-09-12T14:33:00Z</dcterms:modified>
</cp:coreProperties>
</file>