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13" w:rsidRPr="00212221" w:rsidRDefault="00C41413" w:rsidP="00C414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221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41413" w:rsidRPr="00212221" w:rsidRDefault="00C41413" w:rsidP="00C414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221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2 г. Олонца»</w:t>
      </w:r>
    </w:p>
    <w:p w:rsidR="00C41413" w:rsidRDefault="00C41413" w:rsidP="00C414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413" w:rsidRPr="00212221" w:rsidRDefault="00C41413" w:rsidP="00C414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413" w:rsidRPr="00212221" w:rsidRDefault="00C41413" w:rsidP="00C414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1413" w:rsidRPr="00212221" w:rsidRDefault="00C41413" w:rsidP="00C414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2221">
        <w:rPr>
          <w:rFonts w:ascii="Times New Roman" w:eastAsia="Calibri" w:hAnsi="Times New Roman" w:cs="Times New Roman"/>
          <w:sz w:val="24"/>
          <w:szCs w:val="24"/>
        </w:rPr>
        <w:t xml:space="preserve">Согласовано: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2221">
        <w:rPr>
          <w:rFonts w:ascii="Times New Roman" w:eastAsia="Calibri" w:hAnsi="Times New Roman" w:cs="Times New Roman"/>
          <w:sz w:val="24"/>
          <w:szCs w:val="24"/>
        </w:rPr>
        <w:t>Принято:                                   Утверждено:</w:t>
      </w:r>
    </w:p>
    <w:p w:rsidR="00C41413" w:rsidRDefault="00C41413" w:rsidP="00C41413">
      <w:pPr>
        <w:pStyle w:val="a6"/>
        <w:ind w:firstLine="0"/>
      </w:pPr>
      <w:r w:rsidRPr="00212221">
        <w:t xml:space="preserve">Заседание МС № 1                           Педсовет №  01                 </w:t>
      </w:r>
      <w:r>
        <w:t xml:space="preserve">       </w:t>
      </w:r>
      <w:r w:rsidRPr="00212221">
        <w:t xml:space="preserve"> </w:t>
      </w:r>
      <w:r w:rsidRPr="00115948">
        <w:rPr>
          <w:color w:val="auto"/>
        </w:rPr>
        <w:t>Приказ № 227</w:t>
      </w:r>
      <w:r w:rsidRPr="00212221">
        <w:t xml:space="preserve"> </w:t>
      </w:r>
    </w:p>
    <w:p w:rsidR="00C41413" w:rsidRDefault="00C41413" w:rsidP="00C41413">
      <w:pPr>
        <w:pStyle w:val="a6"/>
        <w:ind w:firstLine="0"/>
        <w:jc w:val="both"/>
      </w:pPr>
      <w:r>
        <w:t>от 30.08.2019</w:t>
      </w:r>
      <w:proofErr w:type="gramStart"/>
      <w:r>
        <w:t xml:space="preserve">                                    О</w:t>
      </w:r>
      <w:proofErr w:type="gramEnd"/>
      <w:r>
        <w:t>т 30.08.2019                     От 30.08.2019</w:t>
      </w:r>
      <w:r w:rsidRPr="00212221">
        <w:t xml:space="preserve">                      </w:t>
      </w:r>
      <w:r>
        <w:t xml:space="preserve">             </w:t>
      </w:r>
    </w:p>
    <w:p w:rsidR="00C41413" w:rsidRPr="00212221" w:rsidRDefault="00C41413" w:rsidP="00C41413">
      <w:pPr>
        <w:pStyle w:val="a6"/>
        <w:ind w:firstLine="0"/>
        <w:jc w:val="both"/>
      </w:pPr>
      <w:r>
        <w:t xml:space="preserve">                                                                                                  </w:t>
      </w:r>
      <w:r w:rsidRPr="00212221">
        <w:t>Директор школы:</w:t>
      </w:r>
    </w:p>
    <w:p w:rsidR="00C41413" w:rsidRPr="00212221" w:rsidRDefault="00C41413" w:rsidP="00C41413">
      <w:pPr>
        <w:pStyle w:val="a6"/>
        <w:jc w:val="right"/>
      </w:pPr>
      <w:r w:rsidRPr="00212221">
        <w:t xml:space="preserve">                                                                                              </w:t>
      </w:r>
      <w:r>
        <w:t xml:space="preserve">    </w:t>
      </w:r>
      <w:proofErr w:type="spellStart"/>
      <w:r w:rsidRPr="00212221">
        <w:t>______________Н.Н.Жатикова</w:t>
      </w:r>
      <w:proofErr w:type="spellEnd"/>
      <w:r w:rsidRPr="00212221">
        <w:t xml:space="preserve">  </w:t>
      </w:r>
      <w:r>
        <w:t xml:space="preserve"> </w:t>
      </w:r>
      <w:r w:rsidRPr="00212221">
        <w:t xml:space="preserve">         </w:t>
      </w:r>
    </w:p>
    <w:p w:rsidR="00C41413" w:rsidRPr="00212221" w:rsidRDefault="00C41413" w:rsidP="00C41413">
      <w:pPr>
        <w:pStyle w:val="a6"/>
        <w:ind w:left="360"/>
        <w:jc w:val="center"/>
      </w:pPr>
    </w:p>
    <w:p w:rsidR="00C41413" w:rsidRPr="00212221" w:rsidRDefault="00C41413" w:rsidP="00C41413">
      <w:pPr>
        <w:pStyle w:val="a6"/>
        <w:ind w:left="360"/>
      </w:pPr>
    </w:p>
    <w:p w:rsidR="00C41413" w:rsidRDefault="00C41413" w:rsidP="00C41413">
      <w:pPr>
        <w:pStyle w:val="a6"/>
        <w:ind w:left="360"/>
      </w:pPr>
    </w:p>
    <w:p w:rsidR="00C41413" w:rsidRPr="009F76AB" w:rsidRDefault="00C41413" w:rsidP="00C41413">
      <w:pPr>
        <w:pStyle w:val="a6"/>
      </w:pPr>
      <w:r>
        <w:t xml:space="preserve">                                                                                                                                                   </w:t>
      </w:r>
    </w:p>
    <w:p w:rsidR="00C41413" w:rsidRPr="00CE63F5" w:rsidRDefault="00C41413" w:rsidP="00C4141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3F5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C41413" w:rsidRPr="00CE63F5" w:rsidRDefault="00C41413" w:rsidP="00C4141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3F5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C41413" w:rsidRPr="00CE63F5" w:rsidRDefault="00C41413" w:rsidP="00C414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3F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Сценическое  искусство </w:t>
      </w:r>
      <w:r w:rsidRPr="00CE63F5">
        <w:rPr>
          <w:rFonts w:ascii="Times New Roman" w:hAnsi="Times New Roman" w:cs="Times New Roman"/>
          <w:b/>
          <w:sz w:val="24"/>
          <w:szCs w:val="24"/>
        </w:rPr>
        <w:t>»</w:t>
      </w:r>
    </w:p>
    <w:p w:rsidR="00C41413" w:rsidRPr="0020322B" w:rsidRDefault="00C41413" w:rsidP="00C4141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22B">
        <w:rPr>
          <w:rFonts w:ascii="Times New Roman" w:eastAsia="Calibri" w:hAnsi="Times New Roman" w:cs="Times New Roman"/>
          <w:sz w:val="24"/>
          <w:szCs w:val="24"/>
        </w:rPr>
        <w:t xml:space="preserve">направленность  – 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художественная </w:t>
      </w:r>
    </w:p>
    <w:p w:rsidR="00C41413" w:rsidRPr="00660B41" w:rsidRDefault="00660B41" w:rsidP="00C4141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0B41">
        <w:rPr>
          <w:rFonts w:ascii="Times New Roman" w:eastAsia="Calibri" w:hAnsi="Times New Roman" w:cs="Times New Roman"/>
          <w:sz w:val="24"/>
          <w:szCs w:val="24"/>
        </w:rPr>
        <w:t xml:space="preserve">основное общее образование </w:t>
      </w:r>
    </w:p>
    <w:p w:rsidR="00C41413" w:rsidRPr="00660B41" w:rsidRDefault="00C41413" w:rsidP="00C4141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0B41">
        <w:rPr>
          <w:rFonts w:ascii="Times New Roman" w:hAnsi="Times New Roman" w:cs="Times New Roman"/>
          <w:sz w:val="24"/>
          <w:szCs w:val="24"/>
        </w:rPr>
        <w:t xml:space="preserve">срок реализации – 5 лет </w:t>
      </w:r>
    </w:p>
    <w:p w:rsidR="00C41413" w:rsidRPr="00CE63F5" w:rsidRDefault="00C41413" w:rsidP="00C4141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1413" w:rsidRPr="00CE63F5" w:rsidRDefault="00C41413" w:rsidP="00C4141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Разработала</w:t>
      </w:r>
      <w:r w:rsidRPr="00CE63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1413" w:rsidRDefault="00C41413" w:rsidP="00C414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НИ </w:t>
      </w:r>
    </w:p>
    <w:p w:rsidR="00C41413" w:rsidRDefault="00C41413" w:rsidP="00C414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1413" w:rsidRDefault="00C41413" w:rsidP="00C41413"/>
    <w:p w:rsidR="00C41413" w:rsidRDefault="00C41413" w:rsidP="00C41413"/>
    <w:p w:rsidR="00C41413" w:rsidRDefault="00C41413" w:rsidP="00C41413">
      <w:pPr>
        <w:jc w:val="center"/>
      </w:pPr>
      <w:r>
        <w:t xml:space="preserve">                                                                                          </w:t>
      </w:r>
    </w:p>
    <w:p w:rsidR="00C41413" w:rsidRDefault="00C41413" w:rsidP="00C41413">
      <w:pPr>
        <w:jc w:val="center"/>
      </w:pPr>
    </w:p>
    <w:p w:rsidR="00C41413" w:rsidRDefault="00C41413" w:rsidP="00C41413"/>
    <w:p w:rsidR="00C41413" w:rsidRPr="00C41413" w:rsidRDefault="00C41413" w:rsidP="00C41413">
      <w:pPr>
        <w:jc w:val="center"/>
      </w:pPr>
      <w:r>
        <w:t>2019г</w:t>
      </w:r>
    </w:p>
    <w:p w:rsidR="00C41413" w:rsidRDefault="00C41413" w:rsidP="00C278D1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C41413" w:rsidRDefault="00C41413" w:rsidP="00C278D1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C41413" w:rsidRDefault="00C41413" w:rsidP="00C278D1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color w:val="333333"/>
          <w:sz w:val="19"/>
          <w:szCs w:val="19"/>
          <w:lang w:eastAsia="ru-RU"/>
        </w:rPr>
      </w:pP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  <w:r w:rsid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Театр, в котором играют дети, как и большинство культурных явлений, уходит своими корнями в синкретическую, по своей сущности, первобытную культуру. Развитие и осмысление этого явления в истории проходит по двум основным направлениям: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театр, в котором играют дети, как обучающая и развивающая среда;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театр, в котором играют дети, как осуществление поиска новой театральной реальной эстетики.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является частью образовательной комплексной программы</w:t>
      </w:r>
      <w:r w:rsidR="004A27F5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Она направлена на решение ряда педагогических задач, связанных с общими процессами обучения, воспитания и развития, а не только с задачами художественной педагогики.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образа – это сложный кропотливый процесс, требующий тесного контакта между педагогом и актёром-воспитанником. Определение характера персонажа, его предыстории, сквозного действия героя, речевых и пластических особенных элементов, как средств внешнего выражения внутренней сути – это долгий путь на пути сотворения роли. Невозможно представить себе этот хрупкий процесс исключительно в рамках групповых занятий. </w:t>
      </w: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подвести всю работу к сугубо коллективной, чревато легковесным, обобщённым, показушным отношением к роли.</w:t>
      </w:r>
      <w:proofErr w:type="gramEnd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этого в учебном плане предусмотрены индивидуальные часы работы с воспитанниками для более кропотливого, вдумчивого разбора ролевого материала. Также требуется индивидуальная работа с воспитанниками по сценической речи, так как качество речи студийцев на сцене и в жизни – это один из самых остро стоящих проблемных вопросов в сфере театрального воспитания и обучения детей.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ПРОГРАММЫ: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ребёнка через приобщение к театральному искусству;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творческого пространства, в котором органично могли бы сосуществовать дети разных возрастов;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творческого начала личности.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ПРОГРАММЫ: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воспитании: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социально адекватную личность, способную к активному творческому сотрудничеству;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культуру осмысленного чтения литературных и драматургических произведений;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Воспитать дух </w:t>
      </w:r>
      <w:proofErr w:type="spellStart"/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командности</w:t>
      </w:r>
      <w:proofErr w:type="spellEnd"/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взаимовыручки и поддержки в группе;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художественный вкус;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воспитанников корректно общаться друг с другом в процессе репетиций.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развитии: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 творческого подхода к работе над ролью;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пластические и речевые данные воспитанников;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воображение, фантазию и память.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обучении: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всему комплексу принципов и приёмов, необходимых для работы над ролью;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Увлечь детей театральным искусством;</w:t>
      </w:r>
    </w:p>
    <w:p w:rsidR="004A27F5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восп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итанников в области драматургии</w:t>
      </w:r>
    </w:p>
    <w:p w:rsidR="004A27F5" w:rsidRPr="00C41413" w:rsidRDefault="004A27F5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году обучения одним из самых важных критериев оценки педагогом работы воспитанников является естественное и раскованное самочувствие юных актёров на сценической площадке. Все усилия педагога направлены на пробуждение в воспитанниках их природной органики.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Итогом творческой работы группы на первом году обучения являются небольшие тематические зарисовки, миниатюры этюдного характера, которые могут быть использованы в мероприятиях, посвящённых самым различным событиям, либо эпизодическое участие в спектаклях групп второго и третьего года обучения.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изначальной природной одарённости воспитанников;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элементарным основам по предметам театральных дисциплин;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общей культуры поведения и общения в творческом коллективе.</w:t>
      </w:r>
    </w:p>
    <w:p w:rsidR="00C278D1" w:rsidRPr="00C41413" w:rsidRDefault="00C278D1" w:rsidP="00C41413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развитии: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к перевоплощению через создание этюдов;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 абстрагирования от окружающей действительности при выполнении сценического действия через психофизический тренинг;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наблюдательность и память через актёрские упражнения.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обучении: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основам психофизического тренинга;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основам верного дыхания;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оценивать сценические события;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законами выстраивания простейшего сценического действия.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воспитании: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навык корректной оценки собственных поступков и поступков других студийцев;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бережное отношение к театральному реквизиту, костюмам, репетиционному помещению и т.д.;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в студийцах творческую потребность постоянного совершенствования актерской психотехники путем индивидуального тренинга и самовоспитания.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концу первого года обучения воспитанник должен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Знать: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понятия: “органика”, “этюд”, “оценка”, “органическое молчание”, “реквизит”, “сценическое событие”, “декорации”, “действие”, “предлагаемые обстоятельства”, “если бы я ...”;</w:t>
      </w:r>
      <w:proofErr w:type="gramEnd"/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индивидуальные особенности своего тела и уметь использовать свои достоинства;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- 5-10 упражнений психофизического тренинга;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приемы разминки и разогрева тела;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- 5-7 новых скороговорок на проблемные звуки;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- 5-10 упражнений речевого тренинга.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построить на основании заданной темы простой сюжетный рассказ с завязкой, событием и развязкой;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целесообразно выполнять цепочку простых физических действий в одиночном этюде;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обнаружить и самостоятельно снять мышечные зажимы;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направлять звук в основные резонаторы трех регистров;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создавать самостоятельно выбранный или заданный педагогом звуковой образ;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участвовать в воплощении пластического образа в этюде;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подключать заданные </w:t>
      </w: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педагогом</w:t>
      </w:r>
      <w:proofErr w:type="gramEnd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предлагаемые обстоятельства в создание этюда;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построить простейшее сценическое действие собственного персонажа в небольшом отрезке сценического времени.</w:t>
      </w:r>
    </w:p>
    <w:p w:rsidR="00C278D1" w:rsidRPr="00C41413" w:rsidRDefault="004A27F5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год обучения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год обучения посвящён в большей степени развитию партнёрских навыков и способностей студийцев. В атмосфере доброжелательного и терпеливого отношения друг к другу формируется чуткость воспитанников к правдивому, целенаправленному действию, к его особенностям, как особенностям мимики, жеста, взгляда, движения, речи. Основной упор идёт на работу над парными и мелкогрупповыми этюдами (3-5 человека).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этом этапе очень важно, чтобы воспитанники приобрели навык актёрской “пристройки” к партнёру, чтобы </w:t>
      </w: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актёры, находящие на сценической площадке в заданных предлагаемых обстоятельствах существовали</w:t>
      </w:r>
      <w:proofErr w:type="gramEnd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раздельно, в разных мирах, а, чувствуя друг друга, сливались воедино в процессе создания органичного, логичного и законченного сценического действия. Работа над любым этюдом может включать в себя распределение функций сочинителя, режиссёра, актёров, декораторов, суфлёров и т.д.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Немаловажным является также продолжение работы над психофизическим и речевым аппаратом студийцев: тренинги в этих двух направлениях не прекращаются, а, наоборот, тяготеют </w:t>
      </w: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proofErr w:type="gramEnd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всё более усложняющимся упражнениям.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втором году обучения необходимо закреплять и расширять опыт просмотра спектаклей, как профессиональных взрослых коллективов, так и детско-юношеских.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итогам творческой работы групп второго года обучения, в их репертуаре должен оказаться полноценный, самостоятельный спектакль, созданный силами студийцев и педагога.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актёрской психотехники воспитанников;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технике перевоплощения в процессе работы над ролью;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партнерских отношений в работе студийцев.</w:t>
      </w:r>
    </w:p>
    <w:p w:rsidR="00C278D1" w:rsidRPr="00C41413" w:rsidRDefault="00C278D1" w:rsidP="00C41413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развитии: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физические возможности тела, свободы в обращении со своим физическим аппаратом через пластический тренинг и ознакомление с простейшими акробатическими элементами;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актёрское внимание, воображение и фантазию студийцев через упражнения психофизического тренинга;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речевой аппарат воспитанников с помощью речевого тренинга и изучения скороговорок.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обучении: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воспитанников избавляться от неуверенности и страха перед работой в сложных условиях сценического пространства;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выстраивать сценическое действие, как для себя, так и для партнёра;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чуткому отношению к действиям партнёра в рамках сценического действия;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анализировать характер своего героя, его поступки, слова, мотивы;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основам реализации пластического образа персонажа.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воспитании: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чувство ответственности за партнёров;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культуру сценического поведения на сцене и за кулисами;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в студийцах чувство взаимоуважения и взаимовыручки.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концу второго года обучения воспитанник должен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приемы освобождения мышц;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орфоэпии и уметь самостоятельно применять их в работе с текстом;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законы логического построения речи;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развивать свой психофизический аппарат;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комплекс упражнений речевого и пластического тренинга;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- 5-7 новых скороговорок;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текст и канву сценического действия своей роли;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понятия: “пантомима”, “сюжет”, “сценическое действие”, “монолог”, “диалог”, “пристройка”, “сценическая задача”, “логика поведения”, “конфликт”.</w:t>
      </w:r>
      <w:proofErr w:type="gramEnd"/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тактично и адекватно анализировать работу свою и товарищей;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устанавливать и удерживать дыхательную опору звука;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организовывать коллективную работу над этюдами и воплощать свой замысел, подключая к работе партнеров;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находить элементы характерного поведения персонажа;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давать краткое словесное описание внешнего портрета и основных черт характера персонажа пьесы;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проводить групповую разминку;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сочинить и воплотить пластический образ в этюде;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объяснять условия задания группе и организовывать его выполнение;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произносить скороговорки в разных темпах и при нагрузках.</w:t>
      </w:r>
    </w:p>
    <w:p w:rsidR="004A27F5" w:rsidRPr="00C41413" w:rsidRDefault="004A27F5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 обучения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третьем году вся работа коллектива сосредоточена на постановке спектаклей, именно к этой цели направлены усилия и все творческие устремления, как воспитанников, так и педагога. Выбранная пьеса становится материалом для эскизных проб на роль каждого из желающих, согласно придуманной коллективной трактовке.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над ролью, её толкование предстают перед воспитанниками как выстраивание определённой логики действий персонажа в предлагаемых обстоятельствах. Более глубоко и расширенно проходит процесс создания актёрского образа: студийцы сочиняют сценические биографии своих героев, чтобы более достоверно вжиться </w:t>
      </w: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</w:t>
      </w:r>
      <w:proofErr w:type="gramEnd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персонаж; ищут средства воплощения образа в эпизодической роли, в массовой сцене. Воспитанникам предлагается продумать внешний облик своего героя, присущие только ему жесты, привычки, детали одежды, предметы, интонации и т.д. Воспитанники должны попробовать себя как режиссёры своей собственной роли.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Одновременно с постановкой спектакля проходит работа еще по одному необычайно важному для актёрского мастерства направлению – это ораторское искусство. </w:t>
      </w: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протяжении двух первых годов обучения работа в этой сфере проходит с большим упором на техническую область сценической речи, чем на художественную.</w:t>
      </w:r>
      <w:proofErr w:type="gramEnd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третьем году обучения работа над словом переходит на ступень осмысленности и присвоения текста роли актёром.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творческой работы третьего года обучения должны стать постановка одного - двух спектаклей в год и один - два чтецких номера в репертуаре студийцев.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страктного творческого мышления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профессиональных навыков и умений;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студийцев в единый, неразрывный, взаимосвязанный и взаимозависимый творческий коллектив.</w:t>
      </w:r>
    </w:p>
    <w:p w:rsidR="00C278D1" w:rsidRPr="00C41413" w:rsidRDefault="00C278D1" w:rsidP="00C41413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- в развитии: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ассоциативное видение реальности через актёрские упражнения;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воображение и фантазию воспитанников через процесс перевоплощения;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у студийцев способность к рождению новых идей, </w:t>
      </w:r>
      <w:proofErr w:type="spellStart"/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креативному</w:t>
      </w:r>
      <w:proofErr w:type="spellEnd"/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образу мышления.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обучении: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техникой перевоплощения в процессе работы актера над ролями различных жанров;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использовать речь как выразительное средство при создании образа;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студийцев методике работы с поэтическим, прозаическим и драматическим текстом.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воспитании: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чувство ответственности за общее творческое дело;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культуру исполнительского мастерства;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интерес к культуре речи.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концу третьего года обучения воспитанник должен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понятия: “сквозное действие”, “монтировка спектакля”, “аллегория”, “метафора”, “гипербола”, “сверхзадача”, “словесное действие”, “факты жизни”, “факты искусства”, “пластический образ”;</w:t>
      </w:r>
      <w:proofErr w:type="gramEnd"/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орфоэпии и законы логического построения речи, а также способы их практического применения в работе над ролью;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техники безопасности при работе с партнером и в сценической конструкции;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организовать коллективную работу над эпизодом спектакля, воплотить свой замысел, подключив к работе партнеров;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- 5-10 новых скороговорок;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- 3-5 стихотворных и прозаических произведения или их отрывки.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владеть навыками самопроизвольной концентрации и расслабления;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знания, навыки и умения, полученные на занятиях по сценической речи в самостоятельной работе над ролью;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описать эмоции, которые испытывает герой этюда или драматического произведения, и дать истолкование этим эмоциям;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проанализировав собственную роль, найти способы воплощения актёрского образа;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на занятиях весь комплекс актёрского тренинга (пластический, речевой, психофизический) самостоятельно;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репетиционном процессе организовать коллективную работу над эпизодом спектакля, воплотить свой замысел, подключив к работе партнеров;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сквозное действие роли;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раскладывать сквозное действие на простые физические действия;</w:t>
      </w:r>
    </w:p>
    <w:p w:rsidR="004A27F5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произносить скороговорки в разных темпах, с различными комбинациями движений и при нагрузках.</w:t>
      </w:r>
    </w:p>
    <w:p w:rsidR="004A27F5" w:rsidRPr="00C41413" w:rsidRDefault="004A27F5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 обучения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Четвертый год обучения посвящен уже не только тщательной проработке актерской линии в постановках группы, но и, в большей степени, развитию режиссерского видения и постановочных навыков у студийцев. Каждый воспитанник должен попробовать себя в роли режиссера, самостоятельно выбрав материал (будь то проза, стихи или этюдная работа), воплотить его на сценической площадке.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Продолжается работа над постановкой спектаклей: воспитанники принимают участие, как в работах младших групп, так и в творческой деятельности старших студийцев.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Вводится изучение разнохарактерного грима для персонажей. Продолжается еще более тщательная работа над чтецкими работами и постановкой пластических этюдов.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творческой работы четвертого года обучения должны стать постановка одного - двух спектаклей в год и один - два чтецких номера в репертуаре, а так же показ самостоятельных режиссерских работ студийцев.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профессиональных навыков и умений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со студийцами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знакомство с профессией “режиссер”</w:t>
      </w:r>
    </w:p>
    <w:p w:rsidR="00C278D1" w:rsidRPr="00C41413" w:rsidRDefault="00C278D1" w:rsidP="00C41413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развитии: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голос, тело, психофизический аппарат студийца до полной свободы владения ими</w:t>
      </w:r>
    </w:p>
    <w:p w:rsid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лидерские качества воспитанников посредством самостоятельного постановочного опыта</w:t>
      </w:r>
    </w:p>
    <w:p w:rsidR="00C278D1" w:rsidRPr="00C41413" w:rsidRDefault="00C41413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ассоциативное видение, способность к созданию метафор и аллегорий в самостоятельных режиссерских работах</w:t>
      </w:r>
    </w:p>
    <w:p w:rsidR="00352B7D" w:rsidRDefault="00C278D1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обучении:</w:t>
      </w:r>
    </w:p>
    <w:p w:rsidR="00352B7D" w:rsidRDefault="00352B7D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различными техниками нанесения грима разнохарактерных персонажей.</w:t>
      </w:r>
    </w:p>
    <w:p w:rsidR="00352B7D" w:rsidRDefault="00352B7D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 студийцев азам создания художественного замысла сценического произведения (этюда, спектакля, представления и т.д.)</w:t>
      </w:r>
    </w:p>
    <w:p w:rsidR="00C278D1" w:rsidRPr="00C41413" w:rsidRDefault="00352B7D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основными законами режиссуры</w:t>
      </w:r>
    </w:p>
    <w:p w:rsidR="00352B7D" w:rsidRDefault="00C278D1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воспитании:</w:t>
      </w:r>
    </w:p>
    <w:p w:rsidR="00352B7D" w:rsidRDefault="00352B7D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интерес к профессии “режиссер”</w:t>
      </w:r>
    </w:p>
    <w:p w:rsidR="00C278D1" w:rsidRPr="00C41413" w:rsidRDefault="00352B7D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студийцев на дальнейшее профессиональное развитие в средних и высших учебных заведениях</w:t>
      </w:r>
    </w:p>
    <w:p w:rsidR="00C278D1" w:rsidRPr="00C41413" w:rsidRDefault="00C278D1" w:rsidP="00C41413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Воспитывать чувство ответственности за свою работу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концу четвертого года обучения воспитанник должен: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понятия: “художественный замысел”, “режиссерская экспликация”, “аллегория”, “метафора”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этапы режиссерской разработки сценического произведения (этюда, отрывка и т.д.)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несколько разных техник нанесения и видов грима разнохарактерных персонажей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этапы написания сценарной разработки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элементарные законы режиссуры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- 2-3 монолога из скороговорок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- 10-15 видов растяжки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технику безопасности при выполнении акробатических элементов, балансов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воплотить на сценической площадке самостоятельно разработанный режиссерский замысел этюда, отрывка и т.д.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наносить разнохарактерный грим в разных техниках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в работе над сценическим произведением (этюдом, отрывком) приемы аллегоричности и метафоричности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все полученные навыки и умения в области пластической культуры тела, сценической речи и актерского мастерства в работе над ролью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сложные балансы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объяснить технику выполнения балансов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акробатические элементы в связке</w:t>
      </w:r>
    </w:p>
    <w:p w:rsidR="00C278D1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простроить сценическое действие всех персонажей, согласно всех в этюде или отрывке</w:t>
      </w:r>
    </w:p>
    <w:p w:rsidR="00295CAA" w:rsidRDefault="00C278D1" w:rsidP="00295CA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проводить тренинги по мастерству актера, сценической речи и сценическому движению</w:t>
      </w:r>
    </w:p>
    <w:p w:rsidR="00295CAA" w:rsidRDefault="00C278D1" w:rsidP="00295CA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объяснить исполнителям логику поведения в предлагаемых обстоятельствах, поставить перед ними актерские задачи</w:t>
      </w:r>
    </w:p>
    <w:p w:rsidR="00B11F62" w:rsidRPr="00B11F62" w:rsidRDefault="00B11F62" w:rsidP="00295CA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11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обучения</w:t>
      </w:r>
    </w:p>
    <w:p w:rsidR="00B11F62" w:rsidRPr="00B72FE2" w:rsidRDefault="00B11F62" w:rsidP="00295CA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год обучения посвящен 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тщательной проработке актерской линии в постановках группы, но и, в большей степени, развитию режиссерского видения и постановочных навыков у студийцев. Каждый воспитанник должен попробовать себя в роли режиссера, самостоятельно выбрав материал (будь то проза, стихи или этюдная работа), воплотить его на сценической площадке.</w:t>
      </w:r>
    </w:p>
    <w:p w:rsidR="00B11F62" w:rsidRPr="00B72FE2" w:rsidRDefault="00B11F62" w:rsidP="00295CA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Продолжается работа над постановкой спектаклей: воспитанники принимают участие, как в работах младших групп, так и в творческой деятельности старших студийцев.</w:t>
      </w:r>
    </w:p>
    <w:p w:rsidR="00B11F62" w:rsidRPr="00B72FE2" w:rsidRDefault="00B11F62" w:rsidP="00295CA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Вводится изучение разнохарактерного грима для персонажей. Продолжается еще более тщательная работа над чтецкими работами и постановкой пластических этюдов.</w:t>
      </w:r>
    </w:p>
    <w:p w:rsidR="00B11F62" w:rsidRPr="00B72FE2" w:rsidRDefault="00B11F62" w:rsidP="00295CA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творческой работы четвертого года обучения должны стать постановка одного - двух спектаклей в год и один - два чтецких номера в репертуаре, а так же показ самостоятельных режиссерских работ студийцев.</w:t>
      </w:r>
    </w:p>
    <w:p w:rsidR="00B11F62" w:rsidRPr="00B72FE2" w:rsidRDefault="00B11F62" w:rsidP="00295CAA">
      <w:pPr>
        <w:shd w:val="clear" w:color="auto" w:fill="FFFFFF"/>
        <w:spacing w:after="122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B11F62" w:rsidRPr="00B72FE2" w:rsidRDefault="00B11F62" w:rsidP="00295C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профессиональных навыков и умений</w:t>
      </w:r>
    </w:p>
    <w:p w:rsidR="00B11F62" w:rsidRPr="00B72FE2" w:rsidRDefault="00B11F62" w:rsidP="00295C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со студийцами</w:t>
      </w:r>
    </w:p>
    <w:p w:rsidR="00B11F62" w:rsidRPr="00B72FE2" w:rsidRDefault="00B11F62" w:rsidP="00295CAA">
      <w:pPr>
        <w:numPr>
          <w:ilvl w:val="0"/>
          <w:numId w:val="17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знакомство с профессией “режиссер”</w:t>
      </w:r>
    </w:p>
    <w:p w:rsidR="00B11F62" w:rsidRPr="00B72FE2" w:rsidRDefault="00B11F62" w:rsidP="00295CA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7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B11F62" w:rsidRPr="00B72FE2" w:rsidRDefault="00B11F62" w:rsidP="00295CA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развитии:</w:t>
      </w:r>
    </w:p>
    <w:p w:rsidR="00B11F62" w:rsidRPr="00B72FE2" w:rsidRDefault="00B11F62" w:rsidP="00295CAA">
      <w:pPr>
        <w:numPr>
          <w:ilvl w:val="0"/>
          <w:numId w:val="18"/>
        </w:num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голос, тело, психофизический аппарат студийца до полной свободы владения ими</w:t>
      </w:r>
    </w:p>
    <w:p w:rsidR="00B11F62" w:rsidRPr="00B72FE2" w:rsidRDefault="00B11F62" w:rsidP="00B11F6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лидерские качества воспитанников посредством самостоятельного постановочного опыта</w:t>
      </w:r>
    </w:p>
    <w:p w:rsidR="00B11F62" w:rsidRPr="00B72FE2" w:rsidRDefault="00B11F62" w:rsidP="00295CAA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ассоциативное видение, способность к созданию метафор и аллегорий в самостоятельных режиссерских работах</w:t>
      </w:r>
    </w:p>
    <w:p w:rsidR="00B11F62" w:rsidRPr="00B72FE2" w:rsidRDefault="00B11F62" w:rsidP="0029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обучении:</w:t>
      </w:r>
    </w:p>
    <w:p w:rsidR="00B11F62" w:rsidRPr="00B72FE2" w:rsidRDefault="00B11F62" w:rsidP="00295CAA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различными техниками нанесения грима разнохарактерных персонажей.</w:t>
      </w:r>
    </w:p>
    <w:p w:rsidR="00B11F62" w:rsidRPr="00B72FE2" w:rsidRDefault="00B11F62" w:rsidP="00B11F6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Обучать студийцев азам создания художественного замысла сценического произведения (этюда, спектакля, представления и т.д.)</w:t>
      </w:r>
    </w:p>
    <w:p w:rsidR="00B11F62" w:rsidRPr="00B72FE2" w:rsidRDefault="00B11F62" w:rsidP="00295CA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основными законами режиссуры</w:t>
      </w:r>
    </w:p>
    <w:p w:rsidR="00B11F62" w:rsidRPr="00B72FE2" w:rsidRDefault="00B11F62" w:rsidP="00295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воспитании:</w:t>
      </w:r>
    </w:p>
    <w:p w:rsidR="00B11F62" w:rsidRPr="00B72FE2" w:rsidRDefault="00B11F62" w:rsidP="00295CAA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интерес к профессии “режиссер”</w:t>
      </w:r>
    </w:p>
    <w:p w:rsidR="00B11F62" w:rsidRPr="00B72FE2" w:rsidRDefault="00B11F62" w:rsidP="00B11F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студийцев на дальнейшее профессиональное развитие в средних и высших учебных заведениях</w:t>
      </w:r>
    </w:p>
    <w:p w:rsidR="00B11F62" w:rsidRPr="00B72FE2" w:rsidRDefault="00B11F62" w:rsidP="00B11F6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ответственности за свою работу</w:t>
      </w:r>
    </w:p>
    <w:p w:rsidR="00B11F62" w:rsidRPr="00B72FE2" w:rsidRDefault="00295CAA" w:rsidP="00B11F6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К концу   пятого </w:t>
      </w:r>
      <w:r w:rsidR="00B11F62" w:rsidRPr="00B72F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года обучения воспитанник должен: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понятия: “художественный замысел”, “режиссерская экспликация”, “аллегория”, “метафора”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этапы режиссерской разработки сценического произведения (этюда, отрывка и т.д.)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несколько разных техник нанесения и видов грима разнохарактерных персонажей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этапы написания сценарной разработки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элементарные законы режиссуры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- 2-3 монолога из скороговорок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- 10-15 видов растяжки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технику безопасности при выполнении акробатических элементов, балансов</w:t>
      </w:r>
    </w:p>
    <w:p w:rsidR="00B11F62" w:rsidRPr="00B72FE2" w:rsidRDefault="00B11F62" w:rsidP="00B11F6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воплотить на сценической площадке самостоятельно разработанный режиссерский замысел этюда, отрывка и т.д.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наносить разнохарактерный грим в разных техниках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в работе над сценическим произведением (этюдом, отрывком) приемы аллегоричности и метафоричности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применять все полученные навыки и умения в области пластической культуры тела, сценической речи и актерского мастерства в работе над ролью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сложные балансы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объяснить технику выполнения балансов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акробатические элементы в связке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простроить сценическое действие всех персонажей, согласно всех в этюде или отрывке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проводить тренинги по мастерству актера, сценической речи и сценическому движению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объяснить исполнителям логику поведения в предлагаемых обстоятельствах, поставить перед ними актерские задачи.</w:t>
      </w:r>
    </w:p>
    <w:p w:rsidR="00B11F62" w:rsidRDefault="00B11F62" w:rsidP="00295CAA">
      <w:pPr>
        <w:shd w:val="clear" w:color="auto" w:fill="FFFFFF"/>
        <w:spacing w:after="122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Умения, навыки, способности, 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развитые в ребёнке к концу </w:t>
      </w:r>
      <w:proofErr w:type="gramStart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программе</w:t>
      </w:r>
      <w:proofErr w:type="gramEnd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1F62" w:rsidRPr="00B72FE2" w:rsidRDefault="00B11F62" w:rsidP="00295CAA">
      <w:pPr>
        <w:shd w:val="clear" w:color="auto" w:fill="FFFFFF"/>
        <w:spacing w:after="122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-правильно и доброжелательно оценивать свою и чужую работу;</w:t>
      </w:r>
    </w:p>
    <w:p w:rsidR="00B11F62" w:rsidRPr="00B72FE2" w:rsidRDefault="00B11F62" w:rsidP="00295CAA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-выполнять организаторскую функцию на порученном отрезке репетиции;</w:t>
      </w:r>
    </w:p>
    <w:p w:rsidR="00B11F62" w:rsidRPr="00B72FE2" w:rsidRDefault="00B11F62" w:rsidP="00295CAA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-наблюдать окружающий мир, уметь анализировать его закономерности и использовать результаты этого анализа в создании сценического действия;</w:t>
      </w:r>
    </w:p>
    <w:p w:rsidR="00B11F62" w:rsidRPr="00B72FE2" w:rsidRDefault="00B11F62" w:rsidP="00295CAA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делать разбор прозаического и поэтического текста;</w:t>
      </w:r>
    </w:p>
    <w:p w:rsidR="00B11F62" w:rsidRPr="00B72FE2" w:rsidRDefault="00B11F62" w:rsidP="00295CAA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-проходить весь путь от замысла роли до его воплощения на сцене;</w:t>
      </w:r>
    </w:p>
    <w:p w:rsidR="00B11F62" w:rsidRPr="00B72FE2" w:rsidRDefault="00B11F62" w:rsidP="00295CAA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-владеть своим телом в достаточной степени для воплощения пластического образа;</w:t>
      </w:r>
    </w:p>
    <w:p w:rsidR="00B11F62" w:rsidRPr="00B72FE2" w:rsidRDefault="00B11F62" w:rsidP="00295CAA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-правильно оценивать произведения культуры и искусства;</w:t>
      </w:r>
    </w:p>
    <w:p w:rsidR="00B11F62" w:rsidRPr="00B72FE2" w:rsidRDefault="00B11F62" w:rsidP="00295CAA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-уметь преодолевать мышечные и психологические зажимы при выходе на публику;</w:t>
      </w:r>
    </w:p>
    <w:p w:rsidR="00B11F62" w:rsidRPr="00B72FE2" w:rsidRDefault="00B11F62" w:rsidP="00295CAA">
      <w:pPr>
        <w:shd w:val="clear" w:color="auto" w:fill="FFFFFF"/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-обладать навыком творческой работы, как самостоятельно, так и в коллективе;</w:t>
      </w:r>
    </w:p>
    <w:p w:rsidR="00B11F62" w:rsidRDefault="00B11F62" w:rsidP="00295CAA">
      <w:pPr>
        <w:shd w:val="clear" w:color="auto" w:fill="FFFFFF"/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-приобрести высокий уровень культуры поведения и общения со сверстниками, младшими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товарищами и взрослыми</w:t>
      </w:r>
    </w:p>
    <w:p w:rsidR="00C278D1" w:rsidRPr="00352B7D" w:rsidRDefault="00C278D1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ПРОГНОЗИРУЕМЫЙ РЕЗУЛЬТАТ:</w:t>
      </w:r>
    </w:p>
    <w:p w:rsidR="004A27F5" w:rsidRPr="00C41413" w:rsidRDefault="00C278D1" w:rsidP="00C4141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Умения, навыки, способности, </w:t>
      </w: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развитые в ребёнке к концу </w:t>
      </w:r>
      <w:proofErr w:type="gramStart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программе</w:t>
      </w:r>
      <w:proofErr w:type="gramEnd"/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2B7D" w:rsidRDefault="004A27F5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и доброжелательно оценивать свою и чужую работу;</w:t>
      </w:r>
    </w:p>
    <w:p w:rsidR="00352B7D" w:rsidRDefault="004A27F5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организаторскую функцию на порученном отрезке репетиции;</w:t>
      </w:r>
    </w:p>
    <w:p w:rsidR="00352B7D" w:rsidRDefault="004A27F5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наблюдать окружающий мир, уметь анализировать его закономерности и использовать результаты этого анализа в создании сценического действия;</w:t>
      </w:r>
    </w:p>
    <w:p w:rsidR="00352B7D" w:rsidRDefault="004A27F5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делать разбор прозаического и поэтического текста;</w:t>
      </w:r>
    </w:p>
    <w:p w:rsidR="00C278D1" w:rsidRPr="00C41413" w:rsidRDefault="004A27F5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проходить весь путь от замысла роли до его воплощения на сцене;</w:t>
      </w:r>
    </w:p>
    <w:p w:rsidR="00352B7D" w:rsidRDefault="004A27F5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своим телом в достаточной степени для воплощения пластического образа;</w:t>
      </w:r>
    </w:p>
    <w:p w:rsidR="00352B7D" w:rsidRDefault="004A27F5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оценивать произведения культуры и искусства;</w:t>
      </w:r>
    </w:p>
    <w:p w:rsidR="00352B7D" w:rsidRDefault="004A27F5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преодолевать мышечные и психологические зажимы при выходе на публику;</w:t>
      </w:r>
    </w:p>
    <w:p w:rsidR="00352B7D" w:rsidRDefault="004A27F5" w:rsidP="00352B7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обладать навыком творческой работы, как самостоятельно, так и в коллективе;</w:t>
      </w:r>
    </w:p>
    <w:p w:rsidR="00295CAA" w:rsidRDefault="004A27F5" w:rsidP="00295CA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78D1" w:rsidRPr="00C41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приобрести высокий уровень культуры поведения и общения со сверстниками, </w:t>
      </w:r>
      <w:r w:rsidR="0029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младшими товарищами и взрослыми.</w:t>
      </w:r>
    </w:p>
    <w:p w:rsidR="00295CAA" w:rsidRDefault="00B11F62" w:rsidP="00295CA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5C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Тематическое планирование </w:t>
      </w:r>
    </w:p>
    <w:p w:rsidR="00B11F62" w:rsidRPr="00295CAA" w:rsidRDefault="00295CAA" w:rsidP="00295CAA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год </w:t>
      </w:r>
    </w:p>
    <w:tbl>
      <w:tblPr>
        <w:tblStyle w:val="a5"/>
        <w:tblW w:w="0" w:type="auto"/>
        <w:tblLook w:val="04A0"/>
      </w:tblPr>
      <w:tblGrid>
        <w:gridCol w:w="959"/>
        <w:gridCol w:w="7654"/>
        <w:gridCol w:w="958"/>
      </w:tblGrid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Голос и речь человека. Работа над голосом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Жест, мимика, движение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Урок актёрского мастерства на развитие памяти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развитие внимания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Творческое взаимодействие с партнёром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Работа по технике речи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Работа по технике движения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C84F48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</w:t>
            </w:r>
            <w:proofErr w:type="gramEnd"/>
            <w:r w:rsidRPr="00C84F48">
              <w:rPr>
                <w:rFonts w:ascii="Times New Roman" w:hAnsi="Times New Roman" w:cs="Times New Roman"/>
                <w:sz w:val="24"/>
                <w:szCs w:val="24"/>
              </w:rPr>
              <w:t xml:space="preserve"> сценка « На вокзале»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Беспредметный бытовой этюд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Этюды на движение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Искусство диалога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Имитация поведения животного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Пластическая импровизация на ходу в заданном образе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Выразительность бессловесного поведения человека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Разговор на сцене</w:t>
            </w:r>
            <w:proofErr w:type="gramStart"/>
            <w:r w:rsidRPr="00C84F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4F48">
              <w:rPr>
                <w:rFonts w:ascii="Times New Roman" w:hAnsi="Times New Roman" w:cs="Times New Roman"/>
                <w:sz w:val="24"/>
                <w:szCs w:val="24"/>
              </w:rPr>
              <w:t xml:space="preserve"> Сценка  « Пресс конференция»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Разыгрываем этюд  « На вещевом рынке»</w:t>
            </w: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C84F48" w:rsidTr="00FB4EAF">
        <w:tc>
          <w:tcPr>
            <w:tcW w:w="959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54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1F62" w:rsidRPr="00C84F48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11F62" w:rsidRPr="00295CAA" w:rsidRDefault="00B11F62" w:rsidP="00B11F62">
      <w:pPr>
        <w:rPr>
          <w:rFonts w:ascii="Times New Roman" w:hAnsi="Times New Roman" w:cs="Times New Roman"/>
          <w:b/>
          <w:sz w:val="24"/>
          <w:szCs w:val="24"/>
        </w:rPr>
      </w:pPr>
      <w:r w:rsidRPr="00295CAA">
        <w:rPr>
          <w:rFonts w:ascii="Times New Roman" w:hAnsi="Times New Roman" w:cs="Times New Roman"/>
          <w:b/>
          <w:sz w:val="24"/>
          <w:szCs w:val="24"/>
        </w:rPr>
        <w:t>2 год</w:t>
      </w:r>
    </w:p>
    <w:tbl>
      <w:tblPr>
        <w:tblStyle w:val="a5"/>
        <w:tblW w:w="0" w:type="auto"/>
        <w:tblLook w:val="04A0"/>
      </w:tblPr>
      <w:tblGrid>
        <w:gridCol w:w="959"/>
        <w:gridCol w:w="7654"/>
        <w:gridCol w:w="958"/>
      </w:tblGrid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Знакомство с миром театра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Значение поведения в актёрском искусстве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Как применяет артист внимание и память в своём искусстве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Что такое « сценическая площадка» умение « Распределиться « на сцене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Сочинение этюдов-зарисовок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Магическое «Верю!»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Основы мизансцены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темпо_</w:t>
            </w:r>
            <w:proofErr w:type="spellEnd"/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- ритм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Работа над сюжетными этюдами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Выпуск учебных работ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11F62" w:rsidRPr="00295CAA" w:rsidRDefault="00B11F62" w:rsidP="00B11F62">
      <w:pPr>
        <w:rPr>
          <w:rFonts w:ascii="Times New Roman" w:hAnsi="Times New Roman" w:cs="Times New Roman"/>
          <w:b/>
          <w:sz w:val="24"/>
          <w:szCs w:val="24"/>
        </w:rPr>
      </w:pPr>
      <w:r w:rsidRPr="00295CAA">
        <w:rPr>
          <w:rFonts w:ascii="Times New Roman" w:hAnsi="Times New Roman" w:cs="Times New Roman"/>
          <w:b/>
          <w:sz w:val="24"/>
          <w:szCs w:val="24"/>
        </w:rPr>
        <w:t>3 год</w:t>
      </w:r>
    </w:p>
    <w:tbl>
      <w:tblPr>
        <w:tblStyle w:val="a5"/>
        <w:tblW w:w="0" w:type="auto"/>
        <w:tblLook w:val="04A0"/>
      </w:tblPr>
      <w:tblGrid>
        <w:gridCol w:w="959"/>
        <w:gridCol w:w="7654"/>
        <w:gridCol w:w="958"/>
      </w:tblGrid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Действие- основа сценического искусства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органического</w:t>
            </w:r>
            <w:proofErr w:type="gramEnd"/>
            <w:r w:rsidRPr="00B7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дейстивия</w:t>
            </w:r>
            <w:proofErr w:type="spellEnd"/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Преодоление мышечных зажимов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Восприятие и наблюдательность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Память на ощущения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Действия в условиях вымысла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непосредственности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Действия с воображаемыми предметами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Учебные занятия по овладению элементами сценической грамоты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1F62" w:rsidRPr="00B72FE2" w:rsidRDefault="00B11F62" w:rsidP="00FB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11F62" w:rsidRPr="00295CAA" w:rsidRDefault="00B11F62" w:rsidP="00B11F62">
      <w:pPr>
        <w:rPr>
          <w:rFonts w:ascii="Times New Roman" w:hAnsi="Times New Roman" w:cs="Times New Roman"/>
          <w:b/>
          <w:sz w:val="24"/>
          <w:szCs w:val="24"/>
        </w:rPr>
      </w:pPr>
      <w:r w:rsidRPr="00295CAA">
        <w:rPr>
          <w:rFonts w:ascii="Times New Roman" w:hAnsi="Times New Roman" w:cs="Times New Roman"/>
          <w:b/>
          <w:sz w:val="24"/>
          <w:szCs w:val="24"/>
        </w:rPr>
        <w:t>4 год</w:t>
      </w:r>
    </w:p>
    <w:tbl>
      <w:tblPr>
        <w:tblStyle w:val="a5"/>
        <w:tblW w:w="0" w:type="auto"/>
        <w:tblLook w:val="04A0"/>
      </w:tblPr>
      <w:tblGrid>
        <w:gridCol w:w="959"/>
        <w:gridCol w:w="7654"/>
        <w:gridCol w:w="958"/>
      </w:tblGrid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Слово – основное средство воздействия на партнёра, передачи ему  образных представлений, мыслей, чувств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Физическое действие- основа сценического действия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Понятие « предлагаемые обстоятельства»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Понятие « второй план»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Понятие « сценический образ»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Работа с художником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Особенности работы артистов на сцене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Импровизация в работе на сцене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Работа над сюжетными отрывками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Выпуск учебных работ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11F62" w:rsidRPr="00295CAA" w:rsidRDefault="00B11F62" w:rsidP="00B11F62">
      <w:pPr>
        <w:rPr>
          <w:rFonts w:ascii="Times New Roman" w:hAnsi="Times New Roman" w:cs="Times New Roman"/>
          <w:b/>
          <w:sz w:val="24"/>
          <w:szCs w:val="24"/>
        </w:rPr>
      </w:pPr>
      <w:r w:rsidRPr="00295CAA">
        <w:rPr>
          <w:rFonts w:ascii="Times New Roman" w:hAnsi="Times New Roman" w:cs="Times New Roman"/>
          <w:b/>
          <w:sz w:val="24"/>
          <w:szCs w:val="24"/>
        </w:rPr>
        <w:t>5 год</w:t>
      </w:r>
    </w:p>
    <w:tbl>
      <w:tblPr>
        <w:tblStyle w:val="a5"/>
        <w:tblW w:w="0" w:type="auto"/>
        <w:tblLook w:val="04A0"/>
      </w:tblPr>
      <w:tblGrid>
        <w:gridCol w:w="959"/>
        <w:gridCol w:w="7654"/>
        <w:gridCol w:w="958"/>
      </w:tblGrid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Выбор и действенный анализ пьесы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Перспектива артиста и роли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Работа над ролью  в творческом процессе переживания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Сверхзадача роли, сверхзадача спектакля.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Этюдный метод работы над спектаклем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Репетиции спектакля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Прогоны спектакля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Оформления спектакля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F62" w:rsidRPr="00B72FE2" w:rsidTr="00FB4EAF">
        <w:tc>
          <w:tcPr>
            <w:tcW w:w="959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54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11F62" w:rsidRPr="00B72FE2" w:rsidRDefault="00B11F62" w:rsidP="00F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11F62" w:rsidRPr="00295CAA" w:rsidRDefault="00B11F62" w:rsidP="00295C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11F62" w:rsidRPr="00B72FE2" w:rsidRDefault="00B11F62" w:rsidP="00B11F62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C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11F62" w:rsidRDefault="00B11F62" w:rsidP="00B11F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Ершова А., </w:t>
      </w:r>
      <w:proofErr w:type="spellStart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Букатов</w:t>
      </w:r>
      <w:proofErr w:type="spellEnd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“Актёрская грамота – детям” - С.-П., 2005.</w:t>
      </w:r>
    </w:p>
    <w:p w:rsidR="00B11F62" w:rsidRDefault="00B11F62" w:rsidP="00B11F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Сидорина И.К., </w:t>
      </w:r>
      <w:proofErr w:type="spellStart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Ганцевич</w:t>
      </w:r>
      <w:proofErr w:type="spellEnd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С.М. “От упражнения к спектаклю” - М., 2006.</w:t>
      </w:r>
    </w:p>
    <w:p w:rsidR="00B11F62" w:rsidRDefault="00B11F62" w:rsidP="00B11F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Козлянинов Г.И. “Упражнения по дикции” - М., 2004.</w:t>
      </w:r>
    </w:p>
    <w:p w:rsidR="00B11F62" w:rsidRDefault="00B11F62" w:rsidP="00B11F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Царенко Л. “От </w:t>
      </w:r>
      <w:proofErr w:type="spellStart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потешек</w:t>
      </w:r>
      <w:proofErr w:type="spellEnd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пушкинскому балу” - М., 2006.</w:t>
      </w:r>
    </w:p>
    <w:p w:rsidR="00B11F62" w:rsidRDefault="00B11F62" w:rsidP="00B11F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Итина О.М. “Искусство звучащего слова” </w:t>
      </w:r>
      <w:proofErr w:type="spellStart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</w:t>
      </w:r>
      <w:proofErr w:type="spellEnd"/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21 - М., 2002.</w:t>
      </w:r>
    </w:p>
    <w:p w:rsidR="00B11F62" w:rsidRPr="00B72FE2" w:rsidRDefault="00B11F62" w:rsidP="00B11F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B72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Голубовский В. “Актёр – самостоятельный художник” М. 2000.</w:t>
      </w:r>
    </w:p>
    <w:p w:rsidR="00B11F62" w:rsidRDefault="00B11F62" w:rsidP="00295C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11F62" w:rsidSect="00C414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A3F"/>
    <w:multiLevelType w:val="multilevel"/>
    <w:tmpl w:val="A066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1D32"/>
    <w:multiLevelType w:val="multilevel"/>
    <w:tmpl w:val="6CF0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B6602"/>
    <w:multiLevelType w:val="multilevel"/>
    <w:tmpl w:val="4C4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75ACC"/>
    <w:multiLevelType w:val="multilevel"/>
    <w:tmpl w:val="4000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44E80"/>
    <w:multiLevelType w:val="multilevel"/>
    <w:tmpl w:val="B8D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67B41"/>
    <w:multiLevelType w:val="multilevel"/>
    <w:tmpl w:val="74F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D6297"/>
    <w:multiLevelType w:val="multilevel"/>
    <w:tmpl w:val="FAC6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B5B5E"/>
    <w:multiLevelType w:val="multilevel"/>
    <w:tmpl w:val="DF94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9254C"/>
    <w:multiLevelType w:val="multilevel"/>
    <w:tmpl w:val="931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D3CB1"/>
    <w:multiLevelType w:val="multilevel"/>
    <w:tmpl w:val="3B8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76EA5"/>
    <w:multiLevelType w:val="multilevel"/>
    <w:tmpl w:val="002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B04E7"/>
    <w:multiLevelType w:val="multilevel"/>
    <w:tmpl w:val="98DC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C5E98"/>
    <w:multiLevelType w:val="multilevel"/>
    <w:tmpl w:val="6B4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0657"/>
    <w:multiLevelType w:val="multilevel"/>
    <w:tmpl w:val="B8CA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B45D9"/>
    <w:multiLevelType w:val="multilevel"/>
    <w:tmpl w:val="AC2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59122A"/>
    <w:multiLevelType w:val="multilevel"/>
    <w:tmpl w:val="F3FC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75B1D"/>
    <w:multiLevelType w:val="multilevel"/>
    <w:tmpl w:val="771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74C86"/>
    <w:multiLevelType w:val="multilevel"/>
    <w:tmpl w:val="D888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B3631"/>
    <w:multiLevelType w:val="multilevel"/>
    <w:tmpl w:val="7DE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F3679"/>
    <w:multiLevelType w:val="multilevel"/>
    <w:tmpl w:val="EAC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05EB0"/>
    <w:multiLevelType w:val="multilevel"/>
    <w:tmpl w:val="A6D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E681F"/>
    <w:multiLevelType w:val="multilevel"/>
    <w:tmpl w:val="7ECA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43701"/>
    <w:multiLevelType w:val="multilevel"/>
    <w:tmpl w:val="E37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20"/>
  </w:num>
  <w:num w:numId="14">
    <w:abstractNumId w:val="0"/>
  </w:num>
  <w:num w:numId="15">
    <w:abstractNumId w:val="7"/>
  </w:num>
  <w:num w:numId="16">
    <w:abstractNumId w:val="11"/>
  </w:num>
  <w:num w:numId="17">
    <w:abstractNumId w:val="2"/>
  </w:num>
  <w:num w:numId="18">
    <w:abstractNumId w:val="21"/>
  </w:num>
  <w:num w:numId="19">
    <w:abstractNumId w:val="9"/>
  </w:num>
  <w:num w:numId="20">
    <w:abstractNumId w:val="18"/>
  </w:num>
  <w:num w:numId="21">
    <w:abstractNumId w:val="19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8D1"/>
    <w:rsid w:val="000A149B"/>
    <w:rsid w:val="000C16C4"/>
    <w:rsid w:val="00295CAA"/>
    <w:rsid w:val="002D72AB"/>
    <w:rsid w:val="00352B7D"/>
    <w:rsid w:val="00467B0C"/>
    <w:rsid w:val="00470F52"/>
    <w:rsid w:val="004A27F5"/>
    <w:rsid w:val="00556039"/>
    <w:rsid w:val="006458E8"/>
    <w:rsid w:val="00660B41"/>
    <w:rsid w:val="00833CD4"/>
    <w:rsid w:val="008551E1"/>
    <w:rsid w:val="008D6789"/>
    <w:rsid w:val="00994B7E"/>
    <w:rsid w:val="009E5E24"/>
    <w:rsid w:val="00A44784"/>
    <w:rsid w:val="00B11F62"/>
    <w:rsid w:val="00B14C5E"/>
    <w:rsid w:val="00B72FE2"/>
    <w:rsid w:val="00C278D1"/>
    <w:rsid w:val="00C41413"/>
    <w:rsid w:val="00D52AB0"/>
    <w:rsid w:val="00DE2DAF"/>
    <w:rsid w:val="00E6111D"/>
    <w:rsid w:val="00EB7EB7"/>
    <w:rsid w:val="00EE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84"/>
  </w:style>
  <w:style w:type="paragraph" w:styleId="3">
    <w:name w:val="heading 3"/>
    <w:basedOn w:val="a"/>
    <w:link w:val="30"/>
    <w:uiPriority w:val="9"/>
    <w:qFormat/>
    <w:rsid w:val="00C27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8D1"/>
    <w:rPr>
      <w:color w:val="0000FF"/>
      <w:u w:val="single"/>
    </w:rPr>
  </w:style>
  <w:style w:type="table" w:styleId="a5">
    <w:name w:val="Table Grid"/>
    <w:basedOn w:val="a1"/>
    <w:uiPriority w:val="59"/>
    <w:rsid w:val="004A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41413"/>
    <w:pPr>
      <w:suppressAutoHyphens/>
      <w:spacing w:after="120" w:line="100" w:lineRule="atLeast"/>
      <w:ind w:firstLine="708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C41413"/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соцпедагог</cp:lastModifiedBy>
  <cp:revision>16</cp:revision>
  <cp:lastPrinted>2019-10-09T07:21:00Z</cp:lastPrinted>
  <dcterms:created xsi:type="dcterms:W3CDTF">2019-10-02T12:16:00Z</dcterms:created>
  <dcterms:modified xsi:type="dcterms:W3CDTF">2019-10-09T07:23:00Z</dcterms:modified>
</cp:coreProperties>
</file>